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9A2505" w14:textId="77777777" w:rsidR="00E54442" w:rsidRPr="0005037D" w:rsidRDefault="00E54442" w:rsidP="00E54442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t>EDITAL DE LICITAÇÃO Nº 001-2022</w:t>
      </w:r>
    </w:p>
    <w:p w14:paraId="788AF812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5"/>
          <w:szCs w:val="35"/>
        </w:rPr>
      </w:pPr>
    </w:p>
    <w:p w14:paraId="065BC0C8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5"/>
          <w:szCs w:val="35"/>
        </w:rPr>
      </w:pPr>
      <w:r w:rsidRPr="0005037D">
        <w:rPr>
          <w:rFonts w:ascii="Arial" w:hAnsi="Arial" w:cs="Arial"/>
          <w:color w:val="000000"/>
          <w:sz w:val="35"/>
          <w:szCs w:val="35"/>
        </w:rPr>
        <w:t>Modalidade: TOMADA DE PREÇO</w:t>
      </w:r>
    </w:p>
    <w:p w14:paraId="08FF5E0D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47C7BE56" w14:textId="292B31EB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 xml:space="preserve">A Prefeitura do Município de Santo Antônio das Missões-RS, torna </w:t>
      </w:r>
      <w:r>
        <w:rPr>
          <w:rFonts w:ascii="Arial" w:hAnsi="Arial" w:cs="Arial"/>
          <w:color w:val="000000"/>
          <w:sz w:val="25"/>
          <w:szCs w:val="25"/>
        </w:rPr>
        <w:t xml:space="preserve">público que fará realizar, </w:t>
      </w:r>
      <w:r w:rsidRPr="000A73D4">
        <w:rPr>
          <w:rFonts w:ascii="Arial" w:hAnsi="Arial" w:cs="Arial"/>
          <w:b/>
          <w:sz w:val="25"/>
          <w:szCs w:val="25"/>
        </w:rPr>
        <w:t xml:space="preserve">aos </w:t>
      </w:r>
      <w:r w:rsidR="00F97A3D">
        <w:rPr>
          <w:rFonts w:ascii="Arial" w:hAnsi="Arial" w:cs="Arial"/>
          <w:b/>
          <w:sz w:val="25"/>
          <w:szCs w:val="25"/>
        </w:rPr>
        <w:t>22</w:t>
      </w:r>
      <w:r w:rsidRPr="000A73D4">
        <w:rPr>
          <w:rFonts w:ascii="Arial" w:hAnsi="Arial" w:cs="Arial"/>
          <w:b/>
          <w:sz w:val="25"/>
          <w:szCs w:val="25"/>
          <w:u w:val="single"/>
        </w:rPr>
        <w:t xml:space="preserve"> dias do mês de</w:t>
      </w:r>
      <w:r w:rsidR="00F97A3D">
        <w:rPr>
          <w:rFonts w:ascii="Arial" w:hAnsi="Arial" w:cs="Arial"/>
          <w:b/>
          <w:sz w:val="25"/>
          <w:szCs w:val="25"/>
          <w:u w:val="single"/>
        </w:rPr>
        <w:t xml:space="preserve"> Fevereiro</w:t>
      </w:r>
      <w:r w:rsidR="00BB12C4">
        <w:rPr>
          <w:rFonts w:ascii="Arial" w:hAnsi="Arial" w:cs="Arial"/>
          <w:b/>
          <w:sz w:val="25"/>
          <w:szCs w:val="25"/>
          <w:u w:val="single"/>
        </w:rPr>
        <w:t xml:space="preserve"> do ano de 2022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, Licitação na modalidade de Tomada de Preços para contratação de empresa nacional, especializada na execução dos serviços descritos no Item </w:t>
      </w:r>
      <w:proofErr w:type="gramStart"/>
      <w:r w:rsidRPr="0005037D">
        <w:rPr>
          <w:rFonts w:ascii="Arial" w:hAnsi="Arial" w:cs="Arial"/>
          <w:color w:val="000000"/>
          <w:sz w:val="25"/>
          <w:szCs w:val="25"/>
        </w:rPr>
        <w:t>1</w:t>
      </w:r>
      <w:proofErr w:type="gramEnd"/>
      <w:r w:rsidRPr="0005037D">
        <w:rPr>
          <w:rFonts w:ascii="Arial" w:hAnsi="Arial" w:cs="Arial"/>
          <w:color w:val="000000"/>
          <w:sz w:val="25"/>
          <w:szCs w:val="25"/>
        </w:rPr>
        <w:t xml:space="preserve"> do presente Edital, com fornecimento de mão-de-obra e equipamentos. Esta Licitação processar-se-á nos termos deste Edital e em conformidade com as disposições da Lei nº 8.666/93, de 21 de junho de 1.993.</w:t>
      </w:r>
    </w:p>
    <w:p w14:paraId="54DDCA20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5BA00225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05037D">
        <w:rPr>
          <w:rFonts w:ascii="Arial" w:hAnsi="Arial" w:cs="Arial"/>
          <w:b/>
          <w:color w:val="000000"/>
          <w:sz w:val="25"/>
          <w:szCs w:val="25"/>
        </w:rPr>
        <w:t>1 - DO OBJETO</w:t>
      </w:r>
    </w:p>
    <w:p w14:paraId="247F1B16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</w:p>
    <w:p w14:paraId="3B3EE612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Constitui objeto do presente contrato a execução dos serviços especializados para coleta, transporte e destinação final de resíduos domiciliares e comerciais produzidos na cidade de Santo Antônio das Missões-RS, conforme espec</w:t>
      </w:r>
      <w:r>
        <w:rPr>
          <w:rFonts w:ascii="Arial" w:hAnsi="Arial" w:cs="Arial"/>
          <w:color w:val="000000"/>
          <w:sz w:val="25"/>
          <w:szCs w:val="25"/>
        </w:rPr>
        <w:t>ificações no Projeto Básico</w:t>
      </w:r>
      <w:r w:rsidRPr="0005037D">
        <w:rPr>
          <w:rFonts w:ascii="Arial" w:hAnsi="Arial" w:cs="Arial"/>
          <w:color w:val="000000"/>
          <w:sz w:val="25"/>
          <w:szCs w:val="25"/>
        </w:rPr>
        <w:t>, anexo a este Edital.</w:t>
      </w:r>
    </w:p>
    <w:p w14:paraId="770D1A86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4CBF8CA7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05037D">
        <w:rPr>
          <w:rFonts w:ascii="Arial" w:hAnsi="Arial" w:cs="Arial"/>
          <w:b/>
          <w:color w:val="000000"/>
          <w:sz w:val="25"/>
          <w:szCs w:val="25"/>
        </w:rPr>
        <w:t>2 - DO CADERNO DE LICITAÇÃO</w:t>
      </w:r>
    </w:p>
    <w:p w14:paraId="6B83B3D0" w14:textId="77777777" w:rsidR="00BB12C4" w:rsidRPr="0005037D" w:rsidRDefault="00BB12C4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</w:p>
    <w:p w14:paraId="369627E7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2.1 - O Edital de Licitação deverá ser adquirido na Prefeitura Municipal de Santo Antônio das Missões, setor de compras, sito a Av. Prefeito José Nunes de Abreu nº 6.000.</w:t>
      </w:r>
    </w:p>
    <w:p w14:paraId="39858DC7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2.2 - Fazem parte integrante deste Edital os seguintes elementos:</w:t>
      </w:r>
    </w:p>
    <w:p w14:paraId="539CE25C" w14:textId="77777777" w:rsidR="001A1AA8" w:rsidRPr="0005037D" w:rsidRDefault="001A1AA8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44A4BFCF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05037D">
        <w:rPr>
          <w:rFonts w:ascii="Arial" w:hAnsi="Arial" w:cs="Arial"/>
          <w:b/>
          <w:color w:val="000000"/>
          <w:sz w:val="25"/>
          <w:szCs w:val="25"/>
        </w:rPr>
        <w:t>Anexo I - Projeto Básico contendo Especificações Técnicas;</w:t>
      </w:r>
    </w:p>
    <w:p w14:paraId="7F5F409C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05037D">
        <w:rPr>
          <w:rFonts w:ascii="Arial" w:hAnsi="Arial" w:cs="Arial"/>
          <w:b/>
          <w:color w:val="000000"/>
          <w:sz w:val="25"/>
          <w:szCs w:val="25"/>
        </w:rPr>
        <w:t>Anexo II - Minuta do Contrato;</w:t>
      </w:r>
    </w:p>
    <w:p w14:paraId="043EADC4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05037D">
        <w:rPr>
          <w:rFonts w:ascii="Arial" w:hAnsi="Arial" w:cs="Arial"/>
          <w:b/>
          <w:color w:val="000000"/>
          <w:sz w:val="25"/>
          <w:szCs w:val="25"/>
        </w:rPr>
        <w:t>Anexo III - Impresso Oficial Proposta;</w:t>
      </w:r>
    </w:p>
    <w:p w14:paraId="739CECE0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2A7E59">
        <w:rPr>
          <w:rFonts w:ascii="Arial" w:hAnsi="Arial" w:cs="Arial"/>
          <w:b/>
        </w:rPr>
        <w:t>Anexo IV – Planilha de Custo</w:t>
      </w:r>
      <w:r>
        <w:rPr>
          <w:rFonts w:ascii="Arial" w:hAnsi="Arial" w:cs="Arial"/>
          <w:b/>
        </w:rPr>
        <w:t>;</w:t>
      </w:r>
    </w:p>
    <w:p w14:paraId="663841D0" w14:textId="77777777" w:rsidR="00E54442" w:rsidRPr="002A7E59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V – Mapa Urbano da Cidade de Santo Antônio das Missões-RS.</w:t>
      </w:r>
    </w:p>
    <w:p w14:paraId="1741ACE5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.</w:t>
      </w:r>
    </w:p>
    <w:p w14:paraId="4D9288FC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05037D">
        <w:rPr>
          <w:rFonts w:ascii="Arial" w:hAnsi="Arial" w:cs="Arial"/>
          <w:b/>
          <w:color w:val="000000"/>
          <w:sz w:val="25"/>
          <w:szCs w:val="25"/>
        </w:rPr>
        <w:t>3 - CONDIÇÕES DE PARTICIPAÇÃO</w:t>
      </w:r>
    </w:p>
    <w:p w14:paraId="099E0371" w14:textId="77777777" w:rsidR="001A1AA8" w:rsidRPr="0005037D" w:rsidRDefault="001A1AA8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</w:p>
    <w:p w14:paraId="0DF6BC01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3.1 - Somente poderão participar desta Licitação as empresas nacionais, adquirentes do Edital, e que satisfaçam todas as exigências contidas no corpo do instrumento convocatório, em seus anexos e na legislação que rege a matéria.</w:t>
      </w:r>
    </w:p>
    <w:p w14:paraId="4D971D72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3.2 – Não poderá participar da presente Concorrência a empresa:</w:t>
      </w:r>
    </w:p>
    <w:p w14:paraId="39518943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lastRenderedPageBreak/>
        <w:t>3.2.1 – tiver sido declarada inidônea por ato do Poder Público;</w:t>
      </w:r>
    </w:p>
    <w:p w14:paraId="080BA9EF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 xml:space="preserve">3.2.2 - estiver </w:t>
      </w:r>
      <w:proofErr w:type="gramStart"/>
      <w:r w:rsidRPr="0005037D">
        <w:rPr>
          <w:rFonts w:ascii="Arial" w:hAnsi="Arial" w:cs="Arial"/>
          <w:color w:val="000000"/>
          <w:sz w:val="25"/>
          <w:szCs w:val="25"/>
        </w:rPr>
        <w:t>sob processo</w:t>
      </w:r>
      <w:proofErr w:type="gramEnd"/>
      <w:r w:rsidRPr="0005037D">
        <w:rPr>
          <w:rFonts w:ascii="Arial" w:hAnsi="Arial" w:cs="Arial"/>
          <w:color w:val="000000"/>
          <w:sz w:val="25"/>
          <w:szCs w:val="25"/>
        </w:rPr>
        <w:t xml:space="preserve"> de falência ou concordada;</w:t>
      </w:r>
    </w:p>
    <w:p w14:paraId="4282DA17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3.2.3 - encontrar-se impedida de licitar, contratar, transacionar com a Administração Pública ou qualquer dos seus órgãos;</w:t>
      </w:r>
    </w:p>
    <w:p w14:paraId="30F57AE6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3.2.4 - Consórcio de empresas, sob nenhuma forma;</w:t>
      </w:r>
    </w:p>
    <w:p w14:paraId="54789B86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3.2.5 - tenha como dirigente, gerente, acionista, responsável técnico ou subcontratado o autor do projeto, ou ainda, servidor ou dirigente de órgão ou entidade contratante ou responsável pela Licitação.</w:t>
      </w:r>
    </w:p>
    <w:p w14:paraId="31F358F2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5FA7F9A7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05037D">
        <w:rPr>
          <w:rFonts w:ascii="Arial" w:hAnsi="Arial" w:cs="Arial"/>
          <w:b/>
          <w:color w:val="000000"/>
          <w:sz w:val="25"/>
          <w:szCs w:val="25"/>
        </w:rPr>
        <w:t>4 - PROCEDIMENTO DA LICITAÇÃO</w:t>
      </w:r>
    </w:p>
    <w:p w14:paraId="4A216F48" w14:textId="77777777" w:rsidR="001A1AA8" w:rsidRPr="0005037D" w:rsidRDefault="001A1AA8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</w:p>
    <w:p w14:paraId="7FB70168" w14:textId="4E4F7292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4.1 - As proponentes</w:t>
      </w:r>
      <w:proofErr w:type="gramStart"/>
      <w:r w:rsidRPr="0005037D">
        <w:rPr>
          <w:rFonts w:ascii="Arial" w:hAnsi="Arial" w:cs="Arial"/>
          <w:color w:val="000000"/>
          <w:sz w:val="25"/>
          <w:szCs w:val="25"/>
        </w:rPr>
        <w:t xml:space="preserve">  </w:t>
      </w:r>
      <w:proofErr w:type="gramEnd"/>
      <w:r w:rsidRPr="0005037D">
        <w:rPr>
          <w:rFonts w:ascii="Arial" w:hAnsi="Arial" w:cs="Arial"/>
          <w:color w:val="000000"/>
          <w:sz w:val="25"/>
          <w:szCs w:val="25"/>
        </w:rPr>
        <w:t xml:space="preserve">deverão apresentar a Proposta Financeira até as 9:00 horas do </w:t>
      </w:r>
      <w:r w:rsidRPr="00B04F97">
        <w:rPr>
          <w:rFonts w:ascii="Arial" w:hAnsi="Arial" w:cs="Arial"/>
          <w:b/>
          <w:color w:val="000000"/>
          <w:sz w:val="25"/>
          <w:szCs w:val="25"/>
          <w:u w:val="single"/>
        </w:rPr>
        <w:t xml:space="preserve">dia </w:t>
      </w:r>
      <w:r w:rsidR="008760D7">
        <w:rPr>
          <w:rFonts w:ascii="Arial" w:hAnsi="Arial" w:cs="Arial"/>
          <w:b/>
          <w:color w:val="000000"/>
          <w:sz w:val="25"/>
          <w:szCs w:val="25"/>
          <w:u w:val="single"/>
        </w:rPr>
        <w:t>22</w:t>
      </w:r>
      <w:r>
        <w:rPr>
          <w:rFonts w:ascii="Arial" w:hAnsi="Arial" w:cs="Arial"/>
          <w:b/>
          <w:color w:val="000000"/>
          <w:sz w:val="25"/>
          <w:szCs w:val="25"/>
          <w:u w:val="single"/>
        </w:rPr>
        <w:t xml:space="preserve"> d</w:t>
      </w:r>
      <w:r w:rsidRPr="00B04F97">
        <w:rPr>
          <w:rFonts w:ascii="Arial" w:hAnsi="Arial" w:cs="Arial"/>
          <w:b/>
          <w:color w:val="000000"/>
          <w:sz w:val="25"/>
          <w:szCs w:val="25"/>
          <w:u w:val="single"/>
        </w:rPr>
        <w:t xml:space="preserve">e </w:t>
      </w:r>
      <w:r w:rsidR="008760D7">
        <w:rPr>
          <w:rFonts w:ascii="Arial" w:hAnsi="Arial" w:cs="Arial"/>
          <w:b/>
          <w:color w:val="000000"/>
          <w:sz w:val="25"/>
          <w:szCs w:val="25"/>
          <w:u w:val="single"/>
        </w:rPr>
        <w:t>fevereiro</w:t>
      </w:r>
      <w:r w:rsidR="001A1AA8">
        <w:rPr>
          <w:rFonts w:ascii="Arial" w:hAnsi="Arial" w:cs="Arial"/>
          <w:b/>
          <w:color w:val="000000"/>
          <w:sz w:val="25"/>
          <w:szCs w:val="25"/>
          <w:u w:val="single"/>
        </w:rPr>
        <w:t xml:space="preserve"> de 2022</w:t>
      </w:r>
      <w:r w:rsidRPr="0005037D">
        <w:rPr>
          <w:rFonts w:ascii="Arial" w:hAnsi="Arial" w:cs="Arial"/>
          <w:color w:val="000000"/>
          <w:sz w:val="25"/>
          <w:szCs w:val="25"/>
        </w:rPr>
        <w:t>,  na sala de</w:t>
      </w:r>
      <w:r w:rsidR="001A1AA8">
        <w:rPr>
          <w:rFonts w:ascii="Arial" w:hAnsi="Arial" w:cs="Arial"/>
          <w:color w:val="000000"/>
          <w:sz w:val="25"/>
          <w:szCs w:val="25"/>
        </w:rPr>
        <w:t xml:space="preserve"> reuniões do Centro Administrativo, sito a Avenida Prefeito José Nunes de Abreu, nº 6.000, centro, Santo Antônio das Missões-RS</w:t>
      </w:r>
      <w:r w:rsidRPr="0005037D">
        <w:rPr>
          <w:rFonts w:ascii="Arial" w:hAnsi="Arial" w:cs="Arial"/>
          <w:color w:val="000000"/>
          <w:sz w:val="25"/>
          <w:szCs w:val="25"/>
        </w:rPr>
        <w:t>, através de seu representante legal ou de procurador devidamente credenciado, munidos de dois envelopes distintos, lacrados, denominados, respectivamente:</w:t>
      </w:r>
    </w:p>
    <w:p w14:paraId="2ABDF455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</w:p>
    <w:p w14:paraId="54533CF7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05037D">
        <w:rPr>
          <w:rFonts w:ascii="Arial" w:hAnsi="Arial" w:cs="Arial"/>
          <w:b/>
          <w:color w:val="000000"/>
          <w:sz w:val="25"/>
          <w:szCs w:val="25"/>
        </w:rPr>
        <w:t>EDITAL</w:t>
      </w:r>
      <w:r w:rsidR="001A1AA8">
        <w:rPr>
          <w:rFonts w:ascii="Arial" w:hAnsi="Arial" w:cs="Arial"/>
          <w:b/>
          <w:color w:val="000000"/>
          <w:sz w:val="25"/>
          <w:szCs w:val="25"/>
        </w:rPr>
        <w:t xml:space="preserve"> DE TOMADA DE PREÇOS Nº 001/2022</w:t>
      </w:r>
    </w:p>
    <w:p w14:paraId="1856B2A3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05037D">
        <w:rPr>
          <w:rFonts w:ascii="Arial" w:hAnsi="Arial" w:cs="Arial"/>
          <w:b/>
          <w:color w:val="000000"/>
          <w:sz w:val="25"/>
          <w:szCs w:val="25"/>
        </w:rPr>
        <w:t>À PREFEITURA MUNICIPAL DE SANTO ANTÔNIO DAS MISSÕES–RS</w:t>
      </w:r>
    </w:p>
    <w:p w14:paraId="510FE810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05037D">
        <w:rPr>
          <w:rFonts w:ascii="Arial" w:hAnsi="Arial" w:cs="Arial"/>
          <w:b/>
          <w:color w:val="000000"/>
          <w:sz w:val="25"/>
          <w:szCs w:val="25"/>
        </w:rPr>
        <w:t>ENVELOPE Nº 1 - DOCUMENTAÇÃO DE HABILITAÇÃO</w:t>
      </w:r>
      <w:proofErr w:type="gramStart"/>
      <w:r w:rsidRPr="0005037D">
        <w:rPr>
          <w:rFonts w:ascii="Arial" w:hAnsi="Arial" w:cs="Arial"/>
          <w:b/>
          <w:color w:val="000000"/>
          <w:sz w:val="25"/>
          <w:szCs w:val="25"/>
        </w:rPr>
        <w:t xml:space="preserve">  </w:t>
      </w:r>
      <w:proofErr w:type="gramEnd"/>
      <w:r w:rsidRPr="0005037D">
        <w:rPr>
          <w:rFonts w:ascii="Arial" w:hAnsi="Arial" w:cs="Arial"/>
          <w:b/>
          <w:color w:val="000000"/>
          <w:sz w:val="25"/>
          <w:szCs w:val="25"/>
        </w:rPr>
        <w:t xml:space="preserve">-  CRC ( Certificado de Registro Cadastral) </w:t>
      </w:r>
    </w:p>
    <w:p w14:paraId="6A468746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05037D">
        <w:rPr>
          <w:rFonts w:ascii="Arial" w:hAnsi="Arial" w:cs="Arial"/>
          <w:b/>
          <w:color w:val="000000"/>
          <w:sz w:val="25"/>
          <w:szCs w:val="25"/>
        </w:rPr>
        <w:t>PROPONENTE:</w:t>
      </w:r>
    </w:p>
    <w:p w14:paraId="2EC083FD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05037D">
        <w:rPr>
          <w:rFonts w:ascii="Arial" w:hAnsi="Arial" w:cs="Arial"/>
          <w:b/>
          <w:color w:val="000000"/>
          <w:sz w:val="25"/>
          <w:szCs w:val="25"/>
        </w:rPr>
        <w:t>EDITAL</w:t>
      </w:r>
      <w:r w:rsidR="001A1AA8">
        <w:rPr>
          <w:rFonts w:ascii="Arial" w:hAnsi="Arial" w:cs="Arial"/>
          <w:b/>
          <w:color w:val="000000"/>
          <w:sz w:val="25"/>
          <w:szCs w:val="25"/>
        </w:rPr>
        <w:t xml:space="preserve"> DE TOMADA DE PREÇOS Nº 001/2022</w:t>
      </w:r>
    </w:p>
    <w:p w14:paraId="2A94488B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05037D">
        <w:rPr>
          <w:rFonts w:ascii="Arial" w:hAnsi="Arial" w:cs="Arial"/>
          <w:b/>
          <w:color w:val="000000"/>
          <w:sz w:val="25"/>
          <w:szCs w:val="25"/>
        </w:rPr>
        <w:t>À PREFEITURA MUNICIPAL DE SANTO ANTÔNIO DAS MISSÕES–RS</w:t>
      </w:r>
    </w:p>
    <w:p w14:paraId="15AFC8DA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05037D">
        <w:rPr>
          <w:rFonts w:ascii="Arial" w:hAnsi="Arial" w:cs="Arial"/>
          <w:b/>
          <w:color w:val="000000"/>
          <w:sz w:val="25"/>
          <w:szCs w:val="25"/>
        </w:rPr>
        <w:t>ENVELOPE Nº 2 - PROPOSTA DE PREÇOS</w:t>
      </w:r>
    </w:p>
    <w:p w14:paraId="13B90A32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05037D">
        <w:rPr>
          <w:rFonts w:ascii="Arial" w:hAnsi="Arial" w:cs="Arial"/>
          <w:b/>
          <w:color w:val="000000"/>
          <w:sz w:val="25"/>
          <w:szCs w:val="25"/>
        </w:rPr>
        <w:t>PROPONENTE:</w:t>
      </w:r>
    </w:p>
    <w:p w14:paraId="3CC8E014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014936C9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 xml:space="preserve">4.2 - O ENVELOPE Nº 1 deverá conter o </w:t>
      </w:r>
      <w:r w:rsidRPr="0005037D">
        <w:rPr>
          <w:rFonts w:ascii="Arial" w:hAnsi="Arial" w:cs="Arial"/>
          <w:b/>
          <w:color w:val="000000"/>
          <w:sz w:val="25"/>
          <w:szCs w:val="25"/>
        </w:rPr>
        <w:t xml:space="preserve">CRC </w:t>
      </w:r>
      <w:proofErr w:type="gramStart"/>
      <w:r w:rsidRPr="0005037D">
        <w:rPr>
          <w:rFonts w:ascii="Arial" w:hAnsi="Arial" w:cs="Arial"/>
          <w:b/>
          <w:color w:val="000000"/>
          <w:sz w:val="25"/>
          <w:szCs w:val="25"/>
        </w:rPr>
        <w:t xml:space="preserve">( </w:t>
      </w:r>
      <w:proofErr w:type="gramEnd"/>
      <w:r w:rsidRPr="0005037D">
        <w:rPr>
          <w:rFonts w:ascii="Arial" w:hAnsi="Arial" w:cs="Arial"/>
          <w:b/>
          <w:color w:val="000000"/>
          <w:sz w:val="25"/>
          <w:szCs w:val="25"/>
        </w:rPr>
        <w:t>Certificado de Registro Cadastral)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 fornecido pelo Município de Santo Antônio das Missões-RS.</w:t>
      </w:r>
    </w:p>
    <w:p w14:paraId="70C7767D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4.3 - O ENVELOPE Nº 2 deverá conter o disposto no item 6 deste Edital, apresentado com todas as páginas rubricadas pelo representante legal da empresa.</w:t>
      </w:r>
    </w:p>
    <w:p w14:paraId="2F197F77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4.4 - No local, dia e hora estipulados neste Edital, a Comissão Permanente de Licitação, em sessão pública, receberá os dois envelopes lacrados.</w:t>
      </w:r>
    </w:p>
    <w:p w14:paraId="003BC663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4.5 - Um representante de cada uma das licitantes, devidamente credenciado e identificado, deverá estar presente para participar do processo de abertura dos Envelopes.</w:t>
      </w:r>
    </w:p>
    <w:p w14:paraId="10366264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 xml:space="preserve">4.6 - A Comissão procederá à abertura dos Envelopes nº 1- DOCUMENTAÇÃO DE HABILITAÇÃO, contendo o CRC – Certificado de Registro Cadastral fornecido por este município, sendo esse examinado e </w:t>
      </w:r>
      <w:r w:rsidRPr="0005037D">
        <w:rPr>
          <w:rFonts w:ascii="Arial" w:hAnsi="Arial" w:cs="Arial"/>
          <w:color w:val="000000"/>
          <w:sz w:val="25"/>
          <w:szCs w:val="25"/>
        </w:rPr>
        <w:lastRenderedPageBreak/>
        <w:t>rubricado pela Comissão de Licitação e pelos representantes credenciados das empresas licitantes.</w:t>
      </w:r>
    </w:p>
    <w:p w14:paraId="11694011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4.7 - A Comissão julgará a Habilitação, comunicando o seu resultado às licitantes na mesma sessão pública, ou, a seu critério, suspenderá a sessão para análise dos documentos, com designação de nova sessão pública ou posterior publicação do resultado de julgamento de habilitação dos licitantes.</w:t>
      </w:r>
    </w:p>
    <w:p w14:paraId="0DCB94B1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4.7.1 - Caso seja o resultado comunicado na mesma sessão e havendo manifestação expressa de todos os licitantes quanto à desistência do prazo para recurso, serão devolvidos os Envelopes nº 2 às proponentes não habilitadas, procedendo-se à abertura dos Envelopes nº 2, das proponentes habilitadas.</w:t>
      </w:r>
    </w:p>
    <w:p w14:paraId="5613FF08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4.7.2 - Caso o resultado do julgamento seja divulgado em outra sessão pública, ou publicado na Imprensa Oficial, o prazo para recurso, nos termos do artigo 109 da Lei nº 8666/93, terá início a partir da data da publicação do resultado de julgamento da habilitação, sendo que o recurso deverá ser encaminhado ao Exmo. Sr. Prefeito Municipal, por intermédio do Sr. Presidente da Comissão de Licitação.</w:t>
      </w:r>
    </w:p>
    <w:p w14:paraId="582BB2CC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4.7.3 - Transcorrido o prazo e não havendo impugnações, ou, em caso contrário, após a decisão relativa a cada um dos recursos, será marcada nova data e horário para prosseguimento do Certame, quando serão devolvidos às proponentes inabilitadas seus Envelopes de nº 2.</w:t>
      </w:r>
    </w:p>
    <w:p w14:paraId="1F7726CF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4.7.4 - Aberto o Envelope nº 2 das proponentes habilitadas, as folhas serão rubricadas pela Comissão de Licitação e, pelos representantes credenciados das empresas licitantes, sendo a seguir suspensa a sessão, para posterior publicação do resultado do julgamento de classificação das propostas.</w:t>
      </w:r>
    </w:p>
    <w:p w14:paraId="39189FDA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4.7.5 - Com a publicação do resultado de classificação, iniciar-se-á o prazo recursal, franqueando-se a vista do processo administrativo aos interessados, conforme disposição do parágrafo 5º do artigo 109 da Lei de Licitações.</w:t>
      </w:r>
    </w:p>
    <w:p w14:paraId="00B94112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4.8 - Das decisões da Comissão de Licitação caberá recurso, nos termos e formas previstos na Lei nº 8.666/93.</w:t>
      </w:r>
    </w:p>
    <w:p w14:paraId="5E01FEF8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4.9 - De cada sessão pública será lavrada ata circunstanciada dos trabalhos, a qual deverá ser assinada pelos membros da Comissão de Licitação e pelos representantes das empresas licitantes presentes.</w:t>
      </w:r>
    </w:p>
    <w:p w14:paraId="0D9F491D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4.10 - Além dos Envelopes nº 1, e nº 2, a empresa proponente deverá apresentar Carta de Credenciamento do representante da empresa na Licitação, caso não se encontre representada por seu representante legal, quando deverá ser comprovada esta condição.</w:t>
      </w:r>
    </w:p>
    <w:p w14:paraId="32C49462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4.11 - Após o horário estabelecido no subitem 4.1 não mais serão recebidas propostas.</w:t>
      </w:r>
    </w:p>
    <w:p w14:paraId="3A7D4BF1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73D73C4E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05037D">
        <w:rPr>
          <w:rFonts w:ascii="Arial" w:hAnsi="Arial" w:cs="Arial"/>
          <w:b/>
          <w:color w:val="000000"/>
          <w:sz w:val="25"/>
          <w:szCs w:val="25"/>
        </w:rPr>
        <w:t>5 – DO CADASTRAMENTO</w:t>
      </w:r>
      <w:proofErr w:type="gramStart"/>
      <w:r w:rsidRPr="0005037D">
        <w:rPr>
          <w:rFonts w:ascii="Arial" w:hAnsi="Arial" w:cs="Arial"/>
          <w:b/>
          <w:color w:val="000000"/>
          <w:sz w:val="25"/>
          <w:szCs w:val="25"/>
        </w:rPr>
        <w:t xml:space="preserve">  </w:t>
      </w:r>
      <w:proofErr w:type="gramEnd"/>
      <w:r w:rsidRPr="0005037D">
        <w:rPr>
          <w:rFonts w:ascii="Arial" w:hAnsi="Arial" w:cs="Arial"/>
          <w:b/>
          <w:color w:val="000000"/>
          <w:sz w:val="25"/>
          <w:szCs w:val="25"/>
        </w:rPr>
        <w:t>(HABILITAÇÃO)</w:t>
      </w:r>
    </w:p>
    <w:p w14:paraId="233181C9" w14:textId="656F712D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Para efeito de cadastramento as Empresas interessadas deverão apresentar até 03 (três) dias úteis anterior a abertura</w:t>
      </w:r>
      <w:r w:rsidR="001A1AA8">
        <w:rPr>
          <w:rFonts w:ascii="Arial" w:hAnsi="Arial" w:cs="Arial"/>
          <w:color w:val="000000"/>
          <w:sz w:val="25"/>
          <w:szCs w:val="25"/>
        </w:rPr>
        <w:t xml:space="preserve"> das propostas</w:t>
      </w:r>
      <w:proofErr w:type="gramStart"/>
      <w:r w:rsidR="001A1AA8">
        <w:rPr>
          <w:rFonts w:ascii="Arial" w:hAnsi="Arial" w:cs="Arial"/>
          <w:color w:val="000000"/>
          <w:sz w:val="25"/>
          <w:szCs w:val="25"/>
        </w:rPr>
        <w:t xml:space="preserve"> ou seja</w:t>
      </w:r>
      <w:proofErr w:type="gramEnd"/>
      <w:r w:rsidR="001A1AA8">
        <w:rPr>
          <w:rFonts w:ascii="Arial" w:hAnsi="Arial" w:cs="Arial"/>
          <w:color w:val="000000"/>
          <w:sz w:val="25"/>
          <w:szCs w:val="25"/>
        </w:rPr>
        <w:t xml:space="preserve"> até ás 13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:00 do </w:t>
      </w:r>
      <w:r>
        <w:rPr>
          <w:rFonts w:ascii="Arial" w:hAnsi="Arial" w:cs="Arial"/>
          <w:color w:val="000000"/>
          <w:sz w:val="25"/>
          <w:szCs w:val="25"/>
        </w:rPr>
        <w:t xml:space="preserve">dia </w:t>
      </w:r>
      <w:r w:rsidR="00F97A3D">
        <w:rPr>
          <w:rFonts w:ascii="Arial" w:hAnsi="Arial" w:cs="Arial"/>
          <w:b/>
          <w:sz w:val="25"/>
          <w:szCs w:val="25"/>
          <w:u w:val="single"/>
        </w:rPr>
        <w:t>16</w:t>
      </w:r>
      <w:r w:rsidRPr="000A73D4">
        <w:rPr>
          <w:rFonts w:ascii="Arial" w:hAnsi="Arial" w:cs="Arial"/>
          <w:b/>
          <w:sz w:val="25"/>
          <w:szCs w:val="25"/>
          <w:u w:val="single"/>
        </w:rPr>
        <w:t xml:space="preserve"> de </w:t>
      </w:r>
      <w:r w:rsidR="00F97A3D">
        <w:rPr>
          <w:rFonts w:ascii="Arial" w:hAnsi="Arial" w:cs="Arial"/>
          <w:b/>
          <w:sz w:val="25"/>
          <w:szCs w:val="25"/>
          <w:u w:val="single"/>
        </w:rPr>
        <w:t>fevereiro</w:t>
      </w:r>
      <w:r w:rsidRPr="000A73D4">
        <w:rPr>
          <w:rFonts w:ascii="Arial" w:hAnsi="Arial" w:cs="Arial"/>
          <w:b/>
          <w:sz w:val="25"/>
          <w:szCs w:val="25"/>
          <w:u w:val="single"/>
        </w:rPr>
        <w:t xml:space="preserve"> de </w:t>
      </w:r>
      <w:r w:rsidR="001A1AA8">
        <w:rPr>
          <w:rFonts w:ascii="Arial" w:hAnsi="Arial" w:cs="Arial"/>
          <w:b/>
          <w:sz w:val="25"/>
          <w:szCs w:val="25"/>
          <w:u w:val="single"/>
        </w:rPr>
        <w:t>2022</w:t>
      </w:r>
      <w:r w:rsidRPr="0005037D">
        <w:rPr>
          <w:rFonts w:ascii="Arial" w:hAnsi="Arial" w:cs="Arial"/>
          <w:color w:val="000000"/>
          <w:sz w:val="25"/>
          <w:szCs w:val="25"/>
        </w:rPr>
        <w:t>, no setor de compras da prefeitura Municipal de Santo Antônio das Missões-RS, sito a</w:t>
      </w:r>
      <w:r w:rsidR="001A1AA8">
        <w:rPr>
          <w:rFonts w:ascii="Arial" w:hAnsi="Arial" w:cs="Arial"/>
          <w:color w:val="000000"/>
          <w:sz w:val="25"/>
          <w:szCs w:val="25"/>
        </w:rPr>
        <w:t xml:space="preserve"> Avenida Prefeito José Nunes de Abreu, nº 6.000 – Centro Administrativo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, com toda a documentação abaixo relacionada:   </w:t>
      </w:r>
    </w:p>
    <w:p w14:paraId="3D4CC2D4" w14:textId="77777777" w:rsidR="002B3DF3" w:rsidRPr="0005037D" w:rsidRDefault="002B3DF3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</w:p>
    <w:p w14:paraId="44DB0B71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5.1 - O CADASTRAMENTO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 xml:space="preserve">( </w:t>
      </w:r>
      <w:proofErr w:type="gramEnd"/>
      <w:r>
        <w:rPr>
          <w:rFonts w:ascii="Arial" w:hAnsi="Arial" w:cs="Arial"/>
          <w:color w:val="000000"/>
          <w:sz w:val="25"/>
          <w:szCs w:val="25"/>
        </w:rPr>
        <w:t>CRC )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 deverá conter:</w:t>
      </w:r>
    </w:p>
    <w:p w14:paraId="2252D262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5.1.1 – Habilitação Jurídica:</w:t>
      </w:r>
    </w:p>
    <w:p w14:paraId="5E5DB565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5.1.1.1 – Para Firma Individual, apresentar cédula de identidade e registro</w:t>
      </w:r>
    </w:p>
    <w:p w14:paraId="4C04BB95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proofErr w:type="gramStart"/>
      <w:r w:rsidRPr="0005037D">
        <w:rPr>
          <w:rFonts w:ascii="Arial" w:hAnsi="Arial" w:cs="Arial"/>
          <w:color w:val="000000"/>
          <w:sz w:val="25"/>
          <w:szCs w:val="25"/>
        </w:rPr>
        <w:t>comercial</w:t>
      </w:r>
      <w:proofErr w:type="gramEnd"/>
      <w:r w:rsidRPr="0005037D">
        <w:rPr>
          <w:rFonts w:ascii="Arial" w:hAnsi="Arial" w:cs="Arial"/>
          <w:color w:val="000000"/>
          <w:sz w:val="25"/>
          <w:szCs w:val="25"/>
        </w:rPr>
        <w:t xml:space="preserve"> onde conste o objeto;</w:t>
      </w:r>
    </w:p>
    <w:p w14:paraId="6C9D1F70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5.1.1.2 – Para Sociedades Comerciais, apresentar ato constitutivo, estatuto ou contrato social em vigor, acompanhado da última alteração contratual, se houver, onde conste o objeto, devidamente registrado na Junta Comercial;</w:t>
      </w:r>
    </w:p>
    <w:p w14:paraId="62CC037F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5.1.1.3 – Para Sociedades por Ações, apresentar ato constitutivo, estatuto ou contrato social em vigor, acompanhado de documentos de eleição de seus administradores, devidamente registrado na Junta Comercial e onde conste o objeto;</w:t>
      </w:r>
    </w:p>
    <w:p w14:paraId="47AF0A0F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5.11.4 – Para Sociedades Civis, apresentar ato constitutivo, onde conste o objeto e respectiva inscrição, acompanhado de prova da diretoria em exercício, devidamente registrado na Junta Comercial.</w:t>
      </w:r>
    </w:p>
    <w:p w14:paraId="2121C302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5.1.2 – Regularidade Fiscal:</w:t>
      </w:r>
    </w:p>
    <w:p w14:paraId="2742EA3C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5.1.2.1 – Prova de Inscrição no Cadastro Nacional de Pessoa Jurídica (CNPJ);</w:t>
      </w:r>
    </w:p>
    <w:p w14:paraId="4D20D6B7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5.1.2.2 - Prova de quitação com as fazendas: Federal, Estadual e Municipal da sede da licitante, bem como Certidão Negativa quanto à Dívida Ativa da União, na forma da lei e em plena validade.</w:t>
      </w:r>
    </w:p>
    <w:p w14:paraId="7FD9F8ED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a) - No caso de certidão que não traga expresso o prazo de validade,</w:t>
      </w:r>
    </w:p>
    <w:p w14:paraId="682FA31E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proofErr w:type="gramStart"/>
      <w:r w:rsidRPr="0005037D">
        <w:rPr>
          <w:rFonts w:ascii="Arial" w:hAnsi="Arial" w:cs="Arial"/>
          <w:color w:val="000000"/>
          <w:sz w:val="25"/>
          <w:szCs w:val="25"/>
        </w:rPr>
        <w:t>considerar</w:t>
      </w:r>
      <w:proofErr w:type="gramEnd"/>
      <w:r w:rsidRPr="0005037D">
        <w:rPr>
          <w:rFonts w:ascii="Arial" w:hAnsi="Arial" w:cs="Arial"/>
          <w:color w:val="000000"/>
          <w:sz w:val="25"/>
          <w:szCs w:val="25"/>
        </w:rPr>
        <w:t>-se-á o prazo de 60 (sessenta) dias da data de sua emissão.</w:t>
      </w:r>
    </w:p>
    <w:p w14:paraId="06919C08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5.1.2.3 - Prova de regularidade relativa à Seguridade Social - INSS e ao Fundo de Garantia por Tempo de Serviço - FGTS, demonstrando situação regular no cumprimento dos encargos sociais instituídos por Lei;</w:t>
      </w:r>
    </w:p>
    <w:p w14:paraId="1B1B8220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5.1.2.4 – Declaração de cumprimento ao inciso XXXIII, do artigo 7º da Constituição da República Federal, disposto no inciso V do art. 27 da Lei nº 8.666/93 acrescida pela Lei 9.854/99.</w:t>
      </w:r>
    </w:p>
    <w:p w14:paraId="095BC757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5.1.3 – Documentos Necessários à Demonstração da Idoneidade Financeira:</w:t>
      </w:r>
    </w:p>
    <w:p w14:paraId="20FB138C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 xml:space="preserve">5.1.3.1 - Comprovante de que a proponente possui capital social igual ou superior a 10% do orçamento, através de certidão passada pela Junta </w:t>
      </w:r>
      <w:r w:rsidRPr="0005037D">
        <w:rPr>
          <w:rFonts w:ascii="Arial" w:hAnsi="Arial" w:cs="Arial"/>
          <w:color w:val="000000"/>
          <w:sz w:val="25"/>
          <w:szCs w:val="25"/>
        </w:rPr>
        <w:lastRenderedPageBreak/>
        <w:t>Comercial da sede da proponente, comprovando o capital mínimo na data desta Licitação;</w:t>
      </w:r>
    </w:p>
    <w:p w14:paraId="5B29AB83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5.1.3.2- O valor do capital social poderá ser atualizado pela UFIR ou outro</w:t>
      </w:r>
    </w:p>
    <w:p w14:paraId="68A5AFA2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7"/>
          <w:szCs w:val="27"/>
        </w:rPr>
      </w:pPr>
      <w:proofErr w:type="gramStart"/>
      <w:r w:rsidRPr="0005037D">
        <w:rPr>
          <w:rFonts w:ascii="Arial" w:hAnsi="Arial" w:cs="Arial"/>
          <w:color w:val="000000"/>
          <w:sz w:val="25"/>
          <w:szCs w:val="25"/>
        </w:rPr>
        <w:t>indicador</w:t>
      </w:r>
      <w:proofErr w:type="gramEnd"/>
      <w:r w:rsidRPr="0005037D">
        <w:rPr>
          <w:rFonts w:ascii="Arial" w:hAnsi="Arial" w:cs="Arial"/>
          <w:color w:val="000000"/>
          <w:sz w:val="25"/>
          <w:szCs w:val="25"/>
        </w:rPr>
        <w:t xml:space="preserve"> que vier substituí-la, até a data da entrega dos invólucros</w:t>
      </w:r>
      <w:r w:rsidRPr="0005037D">
        <w:rPr>
          <w:rFonts w:ascii="Arial" w:hAnsi="Arial" w:cs="Arial"/>
          <w:color w:val="000000"/>
          <w:sz w:val="27"/>
          <w:szCs w:val="27"/>
        </w:rPr>
        <w:t>.</w:t>
      </w:r>
    </w:p>
    <w:p w14:paraId="374FBB09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5.1.3.3 - Certidão negativa de Falência e Concordata, expedida pelo distribuidor da sede da pessoa jurídica, com data de emissão de no máximo 30 (trinta) dias anteriores à data de entrega dos Envelopes;</w:t>
      </w:r>
    </w:p>
    <w:p w14:paraId="08C7124D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5.1.3.4 - Balanço Patrimonial e Demonstração de Resultados, referente ao último exercício fiscal, através de cópias autenticadas do livro diário, que comprovem a boa situação financeira da empresa, vedada a substituição por balancetes ou balanços provisórios;</w:t>
      </w:r>
    </w:p>
    <w:p w14:paraId="5815D921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a) – A comprovação da boa situação financeira da empresa será avaliada de acordo com os seguintes parâmetros:</w:t>
      </w:r>
    </w:p>
    <w:p w14:paraId="5937B9ED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LIQUIDEZ CORRENTE: AC = Índice Mínimo:1,00</w:t>
      </w:r>
    </w:p>
    <w:p w14:paraId="49E4AB5D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PC</w:t>
      </w:r>
    </w:p>
    <w:p w14:paraId="648EE8B2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LIQUIDEZ GERAL: AC + ARLP = Índice Mínimo: 1,00</w:t>
      </w:r>
    </w:p>
    <w:p w14:paraId="5981F3AB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PC + PELP</w:t>
      </w:r>
    </w:p>
    <w:p w14:paraId="696DBC63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GRAU DE ENDIVIDAMENTO:</w:t>
      </w:r>
      <w:r w:rsidR="00BE1847">
        <w:rPr>
          <w:rFonts w:ascii="Arial" w:hAnsi="Arial" w:cs="Arial"/>
          <w:color w:val="000000"/>
          <w:sz w:val="25"/>
          <w:szCs w:val="25"/>
        </w:rPr>
        <w:t xml:space="preserve"> PC + PELP = Índice Máximo: 0,60</w:t>
      </w:r>
    </w:p>
    <w:p w14:paraId="31E116EE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AT</w:t>
      </w:r>
    </w:p>
    <w:p w14:paraId="233970B2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ONDE:</w:t>
      </w:r>
    </w:p>
    <w:p w14:paraId="6DA51409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AC = Ativo Circulante</w:t>
      </w:r>
    </w:p>
    <w:p w14:paraId="70FE8006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AD = Ativo Disponível</w:t>
      </w:r>
    </w:p>
    <w:p w14:paraId="6E824F9A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ARLP = Ativo Realizável a Longo Prazo</w:t>
      </w:r>
    </w:p>
    <w:p w14:paraId="1834B6AB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AT = Ativo Total</w:t>
      </w:r>
    </w:p>
    <w:p w14:paraId="39506B01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PC = Passivo Circulante</w:t>
      </w:r>
    </w:p>
    <w:p w14:paraId="5D25D7A2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PELP = Passivo Exigível a Longo Prazo</w:t>
      </w:r>
    </w:p>
    <w:p w14:paraId="0FCE4CA1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5.1.3.5 - Atestado fornecido por uma Instituição bancária de que a</w:t>
      </w:r>
    </w:p>
    <w:p w14:paraId="785E69BE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Licitante é idônea e mantém em dia suas obrigações.</w:t>
      </w:r>
    </w:p>
    <w:p w14:paraId="590B9323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5.1.3.6 – Certidão negativa expedida pelo Cartório de Títulos e Protestos do</w:t>
      </w:r>
    </w:p>
    <w:p w14:paraId="2C187BF5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proofErr w:type="gramStart"/>
      <w:r w:rsidRPr="0005037D">
        <w:rPr>
          <w:rFonts w:ascii="Arial" w:hAnsi="Arial" w:cs="Arial"/>
          <w:color w:val="000000"/>
          <w:sz w:val="25"/>
          <w:szCs w:val="25"/>
        </w:rPr>
        <w:t>município</w:t>
      </w:r>
      <w:proofErr w:type="gramEnd"/>
      <w:r w:rsidRPr="0005037D">
        <w:rPr>
          <w:rFonts w:ascii="Arial" w:hAnsi="Arial" w:cs="Arial"/>
          <w:color w:val="000000"/>
          <w:sz w:val="25"/>
          <w:szCs w:val="25"/>
        </w:rPr>
        <w:t xml:space="preserve"> sede da Licitante.</w:t>
      </w:r>
    </w:p>
    <w:p w14:paraId="42584277" w14:textId="77777777" w:rsidR="00E54442" w:rsidRDefault="00E54442" w:rsidP="00E54442">
      <w:pPr>
        <w:tabs>
          <w:tab w:val="left" w:pos="1134"/>
        </w:tabs>
        <w:spacing w:before="120"/>
        <w:ind w:right="-136"/>
        <w:jc w:val="both"/>
        <w:rPr>
          <w:rStyle w:val="Forte"/>
          <w:rFonts w:ascii="Arial" w:hAnsi="Arial" w:cs="Arial"/>
        </w:rPr>
      </w:pPr>
      <w:r>
        <w:rPr>
          <w:rFonts w:ascii="Arial" w:hAnsi="Arial" w:cs="Arial"/>
          <w:color w:val="000000"/>
          <w:sz w:val="25"/>
          <w:szCs w:val="25"/>
        </w:rPr>
        <w:t xml:space="preserve">5.1.3.7 - </w:t>
      </w:r>
      <w:r>
        <w:rPr>
          <w:rFonts w:ascii="Arial" w:hAnsi="Arial" w:cs="Arial"/>
        </w:rPr>
        <w:t xml:space="preserve">Certidão Negativa de Débitos Trabalhistas, conforme </w:t>
      </w:r>
      <w:r>
        <w:rPr>
          <w:rStyle w:val="Forte"/>
          <w:rFonts w:ascii="Arial" w:hAnsi="Arial" w:cs="Arial"/>
        </w:rPr>
        <w:t>Resolução 1470, de 24 de Agosto de 2011;</w:t>
      </w:r>
    </w:p>
    <w:p w14:paraId="4EFAAE9D" w14:textId="77777777" w:rsidR="008D6C77" w:rsidRPr="00330F11" w:rsidRDefault="008D6C77" w:rsidP="00E54442">
      <w:pPr>
        <w:tabs>
          <w:tab w:val="left" w:pos="1134"/>
        </w:tabs>
        <w:spacing w:before="120"/>
        <w:ind w:right="-136"/>
        <w:jc w:val="both"/>
        <w:rPr>
          <w:rFonts w:ascii="Arial" w:hAnsi="Arial" w:cs="Arial"/>
          <w:b/>
        </w:rPr>
      </w:pPr>
    </w:p>
    <w:p w14:paraId="02099FA5" w14:textId="77777777" w:rsidR="00E54442" w:rsidRPr="00D6046E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D6046E">
        <w:rPr>
          <w:rFonts w:ascii="Arial" w:hAnsi="Arial" w:cs="Arial"/>
          <w:b/>
          <w:color w:val="000000"/>
          <w:sz w:val="25"/>
          <w:szCs w:val="25"/>
        </w:rPr>
        <w:t>5.1.4- Documentos Necessários à Demonstração da Capacidade Técnica</w:t>
      </w:r>
      <w:r w:rsidR="00EB14D3" w:rsidRPr="00D6046E">
        <w:rPr>
          <w:rFonts w:ascii="Arial" w:hAnsi="Arial" w:cs="Arial"/>
          <w:b/>
          <w:color w:val="000000"/>
          <w:sz w:val="25"/>
          <w:szCs w:val="25"/>
        </w:rPr>
        <w:t>:</w:t>
      </w:r>
    </w:p>
    <w:p w14:paraId="463E31EA" w14:textId="77777777" w:rsidR="00EB14D3" w:rsidRPr="00D6046E" w:rsidRDefault="00EB14D3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</w:p>
    <w:p w14:paraId="5B0DC7F5" w14:textId="77777777" w:rsidR="00EB14D3" w:rsidRDefault="00EB14D3" w:rsidP="00EB14D3">
      <w:pPr>
        <w:tabs>
          <w:tab w:val="left" w:pos="887"/>
        </w:tabs>
        <w:spacing w:before="1" w:line="276" w:lineRule="auto"/>
        <w:ind w:right="206"/>
        <w:jc w:val="both"/>
        <w:rPr>
          <w:rFonts w:ascii="Arial" w:hAnsi="Arial" w:cs="Arial"/>
        </w:rPr>
      </w:pPr>
      <w:r w:rsidRPr="00EB14D3">
        <w:rPr>
          <w:rFonts w:ascii="Arial" w:hAnsi="Arial" w:cs="Arial"/>
          <w:b/>
          <w:color w:val="000000"/>
        </w:rPr>
        <w:t>5.1.4.1</w:t>
      </w:r>
      <w:r w:rsidRPr="00EB14D3">
        <w:rPr>
          <w:rFonts w:ascii="Arial" w:hAnsi="Arial" w:cs="Arial"/>
          <w:color w:val="000000"/>
        </w:rPr>
        <w:t xml:space="preserve"> - </w:t>
      </w:r>
      <w:r w:rsidRPr="00EB14D3">
        <w:rPr>
          <w:rFonts w:ascii="Arial" w:hAnsi="Arial" w:cs="Arial"/>
        </w:rPr>
        <w:t>Certidão de Registro ou Inscrição de Regularidade de Pessoa Jurídica e de Pessoa</w:t>
      </w:r>
      <w:r w:rsidRPr="00EB14D3">
        <w:rPr>
          <w:rFonts w:ascii="Arial" w:hAnsi="Arial" w:cs="Arial"/>
          <w:spacing w:val="1"/>
        </w:rPr>
        <w:t xml:space="preserve"> </w:t>
      </w:r>
      <w:r w:rsidRPr="00EB14D3">
        <w:rPr>
          <w:rFonts w:ascii="Arial" w:hAnsi="Arial" w:cs="Arial"/>
        </w:rPr>
        <w:t>Física</w:t>
      </w:r>
      <w:r w:rsidRPr="00EB14D3">
        <w:rPr>
          <w:rFonts w:ascii="Arial" w:hAnsi="Arial" w:cs="Arial"/>
          <w:spacing w:val="1"/>
        </w:rPr>
        <w:t xml:space="preserve"> </w:t>
      </w:r>
      <w:r w:rsidRPr="00EB14D3">
        <w:rPr>
          <w:rFonts w:ascii="Arial" w:hAnsi="Arial" w:cs="Arial"/>
        </w:rPr>
        <w:t>(responsável</w:t>
      </w:r>
      <w:r w:rsidRPr="00EB14D3">
        <w:rPr>
          <w:rFonts w:ascii="Arial" w:hAnsi="Arial" w:cs="Arial"/>
          <w:spacing w:val="1"/>
        </w:rPr>
        <w:t xml:space="preserve"> </w:t>
      </w:r>
      <w:r w:rsidRPr="00EB14D3">
        <w:rPr>
          <w:rFonts w:ascii="Arial" w:hAnsi="Arial" w:cs="Arial"/>
        </w:rPr>
        <w:t>técnico)</w:t>
      </w:r>
      <w:r w:rsidRPr="00EB14D3">
        <w:rPr>
          <w:rFonts w:ascii="Arial" w:hAnsi="Arial" w:cs="Arial"/>
          <w:spacing w:val="1"/>
        </w:rPr>
        <w:t xml:space="preserve"> </w:t>
      </w:r>
      <w:r w:rsidRPr="00EB14D3">
        <w:rPr>
          <w:rFonts w:ascii="Arial" w:hAnsi="Arial" w:cs="Arial"/>
        </w:rPr>
        <w:t>no</w:t>
      </w:r>
      <w:r w:rsidRPr="00EB14D3">
        <w:rPr>
          <w:rFonts w:ascii="Arial" w:hAnsi="Arial" w:cs="Arial"/>
          <w:spacing w:val="1"/>
        </w:rPr>
        <w:t xml:space="preserve"> </w:t>
      </w:r>
      <w:r w:rsidRPr="00EB14D3">
        <w:rPr>
          <w:rFonts w:ascii="Arial" w:hAnsi="Arial" w:cs="Arial"/>
        </w:rPr>
        <w:t>Conselho</w:t>
      </w:r>
      <w:r w:rsidRPr="00EB14D3">
        <w:rPr>
          <w:rFonts w:ascii="Arial" w:hAnsi="Arial" w:cs="Arial"/>
          <w:spacing w:val="1"/>
        </w:rPr>
        <w:t xml:space="preserve"> </w:t>
      </w:r>
      <w:r w:rsidRPr="00EB14D3">
        <w:rPr>
          <w:rFonts w:ascii="Arial" w:hAnsi="Arial" w:cs="Arial"/>
        </w:rPr>
        <w:t>de</w:t>
      </w:r>
      <w:r w:rsidRPr="00EB14D3">
        <w:rPr>
          <w:rFonts w:ascii="Arial" w:hAnsi="Arial" w:cs="Arial"/>
          <w:spacing w:val="1"/>
        </w:rPr>
        <w:t xml:space="preserve"> </w:t>
      </w:r>
      <w:r w:rsidRPr="00EB14D3">
        <w:rPr>
          <w:rFonts w:ascii="Arial" w:hAnsi="Arial" w:cs="Arial"/>
        </w:rPr>
        <w:t>Engenharia</w:t>
      </w:r>
      <w:r w:rsidRPr="00EB14D3">
        <w:rPr>
          <w:rFonts w:ascii="Arial" w:hAnsi="Arial" w:cs="Arial"/>
          <w:spacing w:val="1"/>
        </w:rPr>
        <w:t xml:space="preserve"> </w:t>
      </w:r>
      <w:r w:rsidRPr="00EB14D3">
        <w:rPr>
          <w:rFonts w:ascii="Arial" w:hAnsi="Arial" w:cs="Arial"/>
        </w:rPr>
        <w:t>e</w:t>
      </w:r>
      <w:r w:rsidRPr="00EB14D3">
        <w:rPr>
          <w:rFonts w:ascii="Arial" w:hAnsi="Arial" w:cs="Arial"/>
          <w:spacing w:val="1"/>
        </w:rPr>
        <w:t xml:space="preserve"> </w:t>
      </w:r>
      <w:r w:rsidRPr="00EB14D3">
        <w:rPr>
          <w:rFonts w:ascii="Arial" w:hAnsi="Arial" w:cs="Arial"/>
        </w:rPr>
        <w:t>Agronomia/CREA,</w:t>
      </w:r>
      <w:r w:rsidRPr="00EB14D3">
        <w:rPr>
          <w:rFonts w:ascii="Arial" w:hAnsi="Arial" w:cs="Arial"/>
          <w:spacing w:val="1"/>
        </w:rPr>
        <w:t xml:space="preserve"> </w:t>
      </w:r>
      <w:r w:rsidRPr="00EB14D3">
        <w:rPr>
          <w:rFonts w:ascii="Arial" w:hAnsi="Arial" w:cs="Arial"/>
        </w:rPr>
        <w:t>renovável</w:t>
      </w:r>
      <w:r w:rsidRPr="00EB14D3">
        <w:rPr>
          <w:rFonts w:ascii="Arial" w:hAnsi="Arial" w:cs="Arial"/>
          <w:spacing w:val="1"/>
        </w:rPr>
        <w:t xml:space="preserve"> </w:t>
      </w:r>
      <w:r w:rsidRPr="00EB14D3">
        <w:rPr>
          <w:rFonts w:ascii="Arial" w:hAnsi="Arial" w:cs="Arial"/>
        </w:rPr>
        <w:t>periodicamente,</w:t>
      </w:r>
      <w:r w:rsidRPr="00EB14D3">
        <w:rPr>
          <w:rFonts w:ascii="Arial" w:hAnsi="Arial" w:cs="Arial"/>
          <w:spacing w:val="1"/>
        </w:rPr>
        <w:t xml:space="preserve"> </w:t>
      </w:r>
      <w:r w:rsidRPr="00EB14D3">
        <w:rPr>
          <w:rFonts w:ascii="Arial" w:hAnsi="Arial" w:cs="Arial"/>
        </w:rPr>
        <w:t>conforme sua</w:t>
      </w:r>
      <w:r w:rsidRPr="00EB14D3">
        <w:rPr>
          <w:rFonts w:ascii="Arial" w:hAnsi="Arial" w:cs="Arial"/>
          <w:spacing w:val="-1"/>
        </w:rPr>
        <w:t xml:space="preserve"> </w:t>
      </w:r>
      <w:r w:rsidRPr="00EB14D3">
        <w:rPr>
          <w:rFonts w:ascii="Arial" w:hAnsi="Arial" w:cs="Arial"/>
        </w:rPr>
        <w:t>validade na data</w:t>
      </w:r>
      <w:r w:rsidRPr="00EB14D3">
        <w:rPr>
          <w:rFonts w:ascii="Arial" w:hAnsi="Arial" w:cs="Arial"/>
          <w:spacing w:val="-3"/>
        </w:rPr>
        <w:t xml:space="preserve"> </w:t>
      </w:r>
      <w:r w:rsidRPr="00EB14D3">
        <w:rPr>
          <w:rFonts w:ascii="Arial" w:hAnsi="Arial" w:cs="Arial"/>
        </w:rPr>
        <w:t>da licitação.</w:t>
      </w:r>
    </w:p>
    <w:p w14:paraId="3ABCECB4" w14:textId="77777777" w:rsidR="00EB14D3" w:rsidRDefault="00EB14D3" w:rsidP="00EB14D3">
      <w:pPr>
        <w:tabs>
          <w:tab w:val="left" w:pos="1062"/>
        </w:tabs>
        <w:spacing w:before="1" w:line="276" w:lineRule="auto"/>
        <w:jc w:val="both"/>
        <w:rPr>
          <w:rFonts w:ascii="Arial" w:hAnsi="Arial" w:cs="Arial"/>
        </w:rPr>
      </w:pPr>
      <w:r w:rsidRPr="00EB14D3">
        <w:rPr>
          <w:rFonts w:ascii="Arial" w:hAnsi="Arial" w:cs="Arial"/>
          <w:b/>
        </w:rPr>
        <w:lastRenderedPageBreak/>
        <w:t>5.1.4.2</w:t>
      </w:r>
      <w:r w:rsidRPr="00EB14D3">
        <w:rPr>
          <w:rFonts w:ascii="Arial" w:hAnsi="Arial" w:cs="Arial"/>
        </w:rPr>
        <w:t xml:space="preserve"> - Caso a licitante esteja inscrita no CREA de outro Estado, o documento indicado na</w:t>
      </w:r>
      <w:r w:rsidRPr="00EB14D3">
        <w:rPr>
          <w:rFonts w:ascii="Arial" w:hAnsi="Arial" w:cs="Arial"/>
          <w:spacing w:val="1"/>
        </w:rPr>
        <w:t xml:space="preserve"> </w:t>
      </w:r>
      <w:r w:rsidRPr="00EB14D3">
        <w:rPr>
          <w:rFonts w:ascii="Arial" w:hAnsi="Arial" w:cs="Arial"/>
        </w:rPr>
        <w:t>condição</w:t>
      </w:r>
      <w:r w:rsidRPr="00EB14D3">
        <w:rPr>
          <w:rFonts w:ascii="Arial" w:hAnsi="Arial" w:cs="Arial"/>
          <w:spacing w:val="-3"/>
        </w:rPr>
        <w:t xml:space="preserve"> </w:t>
      </w:r>
      <w:r w:rsidRPr="00EB14D3">
        <w:rPr>
          <w:rFonts w:ascii="Arial" w:hAnsi="Arial" w:cs="Arial"/>
        </w:rPr>
        <w:t>anterior deverá</w:t>
      </w:r>
      <w:r w:rsidRPr="00EB14D3">
        <w:rPr>
          <w:rFonts w:ascii="Arial" w:hAnsi="Arial" w:cs="Arial"/>
          <w:spacing w:val="-4"/>
        </w:rPr>
        <w:t xml:space="preserve"> </w:t>
      </w:r>
      <w:r w:rsidRPr="00EB14D3">
        <w:rPr>
          <w:rFonts w:ascii="Arial" w:hAnsi="Arial" w:cs="Arial"/>
        </w:rPr>
        <w:t>estar com</w:t>
      </w:r>
      <w:r w:rsidRPr="00EB14D3">
        <w:rPr>
          <w:rFonts w:ascii="Arial" w:hAnsi="Arial" w:cs="Arial"/>
          <w:spacing w:val="-3"/>
        </w:rPr>
        <w:t xml:space="preserve"> </w:t>
      </w:r>
      <w:r w:rsidRPr="00EB14D3">
        <w:rPr>
          <w:rFonts w:ascii="Arial" w:hAnsi="Arial" w:cs="Arial"/>
        </w:rPr>
        <w:t>“visto”</w:t>
      </w:r>
      <w:r w:rsidRPr="00EB14D3">
        <w:rPr>
          <w:rFonts w:ascii="Arial" w:hAnsi="Arial" w:cs="Arial"/>
          <w:spacing w:val="-3"/>
        </w:rPr>
        <w:t xml:space="preserve"> </w:t>
      </w:r>
      <w:r w:rsidRPr="00EB14D3">
        <w:rPr>
          <w:rFonts w:ascii="Arial" w:hAnsi="Arial" w:cs="Arial"/>
        </w:rPr>
        <w:t>do</w:t>
      </w:r>
      <w:r w:rsidRPr="00EB14D3">
        <w:rPr>
          <w:rFonts w:ascii="Arial" w:hAnsi="Arial" w:cs="Arial"/>
          <w:spacing w:val="-3"/>
        </w:rPr>
        <w:t xml:space="preserve"> </w:t>
      </w:r>
      <w:r w:rsidRPr="00EB14D3">
        <w:rPr>
          <w:rFonts w:ascii="Arial" w:hAnsi="Arial" w:cs="Arial"/>
        </w:rPr>
        <w:t>CREA/RS, no</w:t>
      </w:r>
      <w:r w:rsidRPr="00EB14D3">
        <w:rPr>
          <w:rFonts w:ascii="Arial" w:hAnsi="Arial" w:cs="Arial"/>
          <w:spacing w:val="-4"/>
        </w:rPr>
        <w:t xml:space="preserve"> </w:t>
      </w:r>
      <w:r w:rsidRPr="00EB14D3">
        <w:rPr>
          <w:rFonts w:ascii="Arial" w:hAnsi="Arial" w:cs="Arial"/>
        </w:rPr>
        <w:t>ato</w:t>
      </w:r>
      <w:r w:rsidRPr="00EB14D3">
        <w:rPr>
          <w:rFonts w:ascii="Arial" w:hAnsi="Arial" w:cs="Arial"/>
          <w:spacing w:val="-4"/>
        </w:rPr>
        <w:t xml:space="preserve"> </w:t>
      </w:r>
      <w:r w:rsidRPr="00EB14D3">
        <w:rPr>
          <w:rFonts w:ascii="Arial" w:hAnsi="Arial" w:cs="Arial"/>
        </w:rPr>
        <w:t>da</w:t>
      </w:r>
      <w:r w:rsidRPr="00EB14D3">
        <w:rPr>
          <w:rFonts w:ascii="Arial" w:hAnsi="Arial" w:cs="Arial"/>
          <w:spacing w:val="-2"/>
        </w:rPr>
        <w:t xml:space="preserve"> </w:t>
      </w:r>
      <w:r w:rsidRPr="00EB14D3">
        <w:rPr>
          <w:rFonts w:ascii="Arial" w:hAnsi="Arial" w:cs="Arial"/>
        </w:rPr>
        <w:t>contratação</w:t>
      </w:r>
      <w:r w:rsidRPr="00EB14D3">
        <w:rPr>
          <w:rFonts w:ascii="Arial" w:hAnsi="Arial" w:cs="Arial"/>
          <w:spacing w:val="-2"/>
        </w:rPr>
        <w:t xml:space="preserve"> </w:t>
      </w:r>
      <w:r w:rsidRPr="00EB14D3">
        <w:rPr>
          <w:rFonts w:ascii="Arial" w:hAnsi="Arial" w:cs="Arial"/>
        </w:rPr>
        <w:t>pelo</w:t>
      </w:r>
      <w:r w:rsidRPr="00EB14D3">
        <w:rPr>
          <w:rFonts w:ascii="Arial" w:hAnsi="Arial" w:cs="Arial"/>
          <w:spacing w:val="-3"/>
        </w:rPr>
        <w:t xml:space="preserve"> </w:t>
      </w:r>
      <w:r w:rsidRPr="00EB14D3">
        <w:rPr>
          <w:rFonts w:ascii="Arial" w:hAnsi="Arial" w:cs="Arial"/>
        </w:rPr>
        <w:t>vencedor.</w:t>
      </w:r>
    </w:p>
    <w:p w14:paraId="7CD1820A" w14:textId="77777777" w:rsidR="00EB14D3" w:rsidRDefault="00EB14D3" w:rsidP="00EB14D3">
      <w:pPr>
        <w:tabs>
          <w:tab w:val="left" w:pos="1062"/>
        </w:tabs>
        <w:spacing w:before="1" w:line="276" w:lineRule="auto"/>
        <w:jc w:val="both"/>
        <w:rPr>
          <w:rFonts w:ascii="Arial" w:hAnsi="Arial" w:cs="Arial"/>
        </w:rPr>
      </w:pPr>
    </w:p>
    <w:p w14:paraId="0C76B2DF" w14:textId="77777777" w:rsidR="00EB14D3" w:rsidRPr="00D6046E" w:rsidRDefault="00EB14D3" w:rsidP="00EB14D3">
      <w:pPr>
        <w:tabs>
          <w:tab w:val="left" w:pos="892"/>
        </w:tabs>
        <w:spacing w:line="276" w:lineRule="auto"/>
        <w:jc w:val="both"/>
        <w:rPr>
          <w:rFonts w:ascii="Arial" w:hAnsi="Arial" w:cs="Arial"/>
          <w:b/>
          <w:u w:val="single"/>
        </w:rPr>
      </w:pPr>
      <w:r w:rsidRPr="00EB14D3">
        <w:rPr>
          <w:rFonts w:ascii="Arial" w:hAnsi="Arial" w:cs="Arial"/>
          <w:b/>
        </w:rPr>
        <w:t>5.1.4.3 -</w:t>
      </w:r>
      <w:r w:rsidRPr="00EB14D3">
        <w:rPr>
          <w:rFonts w:ascii="Arial" w:hAnsi="Arial" w:cs="Arial"/>
        </w:rPr>
        <w:t xml:space="preserve"> Indicação de RESPONSÁVEL TÉCNICO, profissional devidamente reconhecido pelo</w:t>
      </w:r>
      <w:r w:rsidRPr="00EB14D3">
        <w:rPr>
          <w:rFonts w:ascii="Arial" w:hAnsi="Arial" w:cs="Arial"/>
          <w:spacing w:val="1"/>
        </w:rPr>
        <w:t xml:space="preserve"> </w:t>
      </w:r>
      <w:r w:rsidRPr="00EB14D3">
        <w:rPr>
          <w:rFonts w:ascii="Arial" w:hAnsi="Arial" w:cs="Arial"/>
        </w:rPr>
        <w:t>CREA (Engenheiro Civil), que seja detentor dos atestados de capacidade técnica, conforme</w:t>
      </w:r>
      <w:r w:rsidRPr="00EB14D3">
        <w:rPr>
          <w:rFonts w:ascii="Arial" w:hAnsi="Arial" w:cs="Arial"/>
          <w:spacing w:val="1"/>
        </w:rPr>
        <w:t xml:space="preserve"> </w:t>
      </w:r>
      <w:r w:rsidRPr="00D6046E">
        <w:rPr>
          <w:rFonts w:ascii="Arial" w:hAnsi="Arial" w:cs="Arial"/>
          <w:b/>
          <w:u w:val="single"/>
        </w:rPr>
        <w:t>modelo</w:t>
      </w:r>
      <w:r w:rsidRPr="00D6046E">
        <w:rPr>
          <w:rFonts w:ascii="Arial" w:hAnsi="Arial" w:cs="Arial"/>
          <w:b/>
          <w:spacing w:val="-1"/>
          <w:u w:val="single"/>
        </w:rPr>
        <w:t xml:space="preserve"> </w:t>
      </w:r>
      <w:r w:rsidRPr="00D6046E">
        <w:rPr>
          <w:rFonts w:ascii="Arial" w:hAnsi="Arial" w:cs="Arial"/>
          <w:b/>
          <w:u w:val="single"/>
        </w:rPr>
        <w:t>anexo</w:t>
      </w:r>
      <w:r w:rsidR="008D6C77" w:rsidRPr="00D6046E">
        <w:rPr>
          <w:rFonts w:ascii="Arial" w:hAnsi="Arial" w:cs="Arial"/>
          <w:b/>
          <w:u w:val="single"/>
        </w:rPr>
        <w:t xml:space="preserve"> IV</w:t>
      </w:r>
      <w:r w:rsidR="00092977" w:rsidRPr="00D6046E">
        <w:rPr>
          <w:rFonts w:ascii="Arial" w:hAnsi="Arial" w:cs="Arial"/>
          <w:b/>
          <w:u w:val="single"/>
        </w:rPr>
        <w:t>.</w:t>
      </w:r>
    </w:p>
    <w:p w14:paraId="40B8C497" w14:textId="77777777" w:rsidR="008D6C77" w:rsidRDefault="008D6C77" w:rsidP="00EB14D3">
      <w:pPr>
        <w:tabs>
          <w:tab w:val="left" w:pos="892"/>
        </w:tabs>
        <w:spacing w:line="276" w:lineRule="auto"/>
        <w:jc w:val="both"/>
        <w:rPr>
          <w:rFonts w:ascii="Arial" w:hAnsi="Arial" w:cs="Arial"/>
          <w:b/>
        </w:rPr>
      </w:pPr>
    </w:p>
    <w:p w14:paraId="0B5ABBCF" w14:textId="77777777" w:rsidR="008D6C77" w:rsidRPr="008D6C77" w:rsidRDefault="008D6C77" w:rsidP="008D6C77">
      <w:pPr>
        <w:tabs>
          <w:tab w:val="left" w:pos="884"/>
        </w:tabs>
        <w:spacing w:line="276" w:lineRule="auto"/>
        <w:jc w:val="both"/>
        <w:rPr>
          <w:rFonts w:ascii="Arial" w:hAnsi="Arial" w:cs="Arial"/>
        </w:rPr>
      </w:pPr>
      <w:r w:rsidRPr="008D6C77">
        <w:rPr>
          <w:rFonts w:ascii="Arial" w:hAnsi="Arial" w:cs="Arial"/>
          <w:b/>
        </w:rPr>
        <w:t xml:space="preserve">5.1.4.4 - </w:t>
      </w:r>
      <w:r w:rsidRPr="008D6C77">
        <w:rPr>
          <w:rFonts w:ascii="Arial" w:hAnsi="Arial" w:cs="Arial"/>
        </w:rPr>
        <w:t>Atestado de capacitação técnica profissional, fornecido por pessoa jurídica de direito</w:t>
      </w:r>
      <w:r w:rsidRPr="008D6C77">
        <w:rPr>
          <w:rFonts w:ascii="Arial" w:hAnsi="Arial" w:cs="Arial"/>
          <w:spacing w:val="1"/>
        </w:rPr>
        <w:t xml:space="preserve"> </w:t>
      </w:r>
      <w:r w:rsidRPr="008D6C77">
        <w:rPr>
          <w:rFonts w:ascii="Arial" w:hAnsi="Arial" w:cs="Arial"/>
        </w:rPr>
        <w:t>público ou privado, devidamente registrado (s) pelo CREA e acompanhado (s) da (s) CAT (s)</w:t>
      </w:r>
      <w:r w:rsidRPr="008D6C77">
        <w:rPr>
          <w:rFonts w:ascii="Arial" w:hAnsi="Arial" w:cs="Arial"/>
          <w:spacing w:val="1"/>
        </w:rPr>
        <w:t xml:space="preserve"> </w:t>
      </w:r>
      <w:r w:rsidRPr="008D6C77">
        <w:rPr>
          <w:rFonts w:ascii="Arial" w:hAnsi="Arial" w:cs="Arial"/>
        </w:rPr>
        <w:t>(Certidão</w:t>
      </w:r>
      <w:r w:rsidRPr="008D6C77">
        <w:rPr>
          <w:rFonts w:ascii="Arial" w:hAnsi="Arial" w:cs="Arial"/>
          <w:spacing w:val="1"/>
        </w:rPr>
        <w:t xml:space="preserve"> </w:t>
      </w:r>
      <w:r w:rsidRPr="008D6C77">
        <w:rPr>
          <w:rFonts w:ascii="Arial" w:hAnsi="Arial" w:cs="Arial"/>
        </w:rPr>
        <w:t>de</w:t>
      </w:r>
      <w:r w:rsidRPr="008D6C77">
        <w:rPr>
          <w:rFonts w:ascii="Arial" w:hAnsi="Arial" w:cs="Arial"/>
          <w:spacing w:val="1"/>
        </w:rPr>
        <w:t xml:space="preserve"> </w:t>
      </w:r>
      <w:r w:rsidRPr="008D6C77">
        <w:rPr>
          <w:rFonts w:ascii="Arial" w:hAnsi="Arial" w:cs="Arial"/>
        </w:rPr>
        <w:t>Acervo</w:t>
      </w:r>
      <w:r w:rsidRPr="008D6C77">
        <w:rPr>
          <w:rFonts w:ascii="Arial" w:hAnsi="Arial" w:cs="Arial"/>
          <w:spacing w:val="1"/>
        </w:rPr>
        <w:t xml:space="preserve"> </w:t>
      </w:r>
      <w:r w:rsidRPr="008D6C77">
        <w:rPr>
          <w:rFonts w:ascii="Arial" w:hAnsi="Arial" w:cs="Arial"/>
        </w:rPr>
        <w:t>Técnico)</w:t>
      </w:r>
      <w:r w:rsidRPr="008D6C77">
        <w:rPr>
          <w:rFonts w:ascii="Arial" w:hAnsi="Arial" w:cs="Arial"/>
          <w:spacing w:val="1"/>
        </w:rPr>
        <w:t xml:space="preserve"> </w:t>
      </w:r>
      <w:r w:rsidRPr="008D6C77">
        <w:rPr>
          <w:rFonts w:ascii="Arial" w:hAnsi="Arial" w:cs="Arial"/>
        </w:rPr>
        <w:t>emitida(s)</w:t>
      </w:r>
      <w:r w:rsidRPr="008D6C77">
        <w:rPr>
          <w:rFonts w:ascii="Arial" w:hAnsi="Arial" w:cs="Arial"/>
          <w:spacing w:val="1"/>
        </w:rPr>
        <w:t xml:space="preserve"> </w:t>
      </w:r>
      <w:r w:rsidRPr="008D6C77">
        <w:rPr>
          <w:rFonts w:ascii="Arial" w:hAnsi="Arial" w:cs="Arial"/>
        </w:rPr>
        <w:t>por</w:t>
      </w:r>
      <w:r w:rsidRPr="008D6C77">
        <w:rPr>
          <w:rFonts w:ascii="Arial" w:hAnsi="Arial" w:cs="Arial"/>
          <w:spacing w:val="1"/>
        </w:rPr>
        <w:t xml:space="preserve"> </w:t>
      </w:r>
      <w:r w:rsidRPr="008D6C77">
        <w:rPr>
          <w:rFonts w:ascii="Arial" w:hAnsi="Arial" w:cs="Arial"/>
        </w:rPr>
        <w:t>CREA,</w:t>
      </w:r>
      <w:r w:rsidRPr="008D6C77">
        <w:rPr>
          <w:rFonts w:ascii="Arial" w:hAnsi="Arial" w:cs="Arial"/>
          <w:spacing w:val="1"/>
        </w:rPr>
        <w:t xml:space="preserve"> </w:t>
      </w:r>
      <w:r w:rsidRPr="008D6C77">
        <w:rPr>
          <w:rFonts w:ascii="Arial" w:hAnsi="Arial" w:cs="Arial"/>
        </w:rPr>
        <w:t>indicando</w:t>
      </w:r>
      <w:r w:rsidRPr="008D6C77">
        <w:rPr>
          <w:rFonts w:ascii="Arial" w:hAnsi="Arial" w:cs="Arial"/>
          <w:spacing w:val="1"/>
        </w:rPr>
        <w:t xml:space="preserve"> </w:t>
      </w:r>
      <w:r w:rsidRPr="008D6C77">
        <w:rPr>
          <w:rFonts w:ascii="Arial" w:hAnsi="Arial" w:cs="Arial"/>
        </w:rPr>
        <w:t>que o</w:t>
      </w:r>
      <w:r w:rsidRPr="008D6C77">
        <w:rPr>
          <w:rFonts w:ascii="Arial" w:hAnsi="Arial" w:cs="Arial"/>
          <w:spacing w:val="1"/>
        </w:rPr>
        <w:t xml:space="preserve"> </w:t>
      </w:r>
      <w:r w:rsidRPr="008D6C77">
        <w:rPr>
          <w:rFonts w:ascii="Arial" w:hAnsi="Arial" w:cs="Arial"/>
        </w:rPr>
        <w:t>profissional</w:t>
      </w:r>
      <w:r w:rsidRPr="008D6C77">
        <w:rPr>
          <w:rFonts w:ascii="Arial" w:hAnsi="Arial" w:cs="Arial"/>
          <w:spacing w:val="1"/>
        </w:rPr>
        <w:t xml:space="preserve"> </w:t>
      </w:r>
      <w:r w:rsidRPr="008D6C77">
        <w:rPr>
          <w:rFonts w:ascii="Arial" w:hAnsi="Arial" w:cs="Arial"/>
        </w:rPr>
        <w:t>de</w:t>
      </w:r>
      <w:r w:rsidRPr="008D6C77">
        <w:rPr>
          <w:rFonts w:ascii="Arial" w:hAnsi="Arial" w:cs="Arial"/>
          <w:spacing w:val="1"/>
        </w:rPr>
        <w:t xml:space="preserve"> </w:t>
      </w:r>
      <w:r w:rsidRPr="008D6C77">
        <w:rPr>
          <w:rFonts w:ascii="Arial" w:hAnsi="Arial" w:cs="Arial"/>
        </w:rPr>
        <w:t>nível</w:t>
      </w:r>
      <w:r w:rsidRPr="008D6C77">
        <w:rPr>
          <w:rFonts w:ascii="Arial" w:hAnsi="Arial" w:cs="Arial"/>
          <w:spacing w:val="1"/>
        </w:rPr>
        <w:t xml:space="preserve"> </w:t>
      </w:r>
      <w:r w:rsidRPr="008D6C77">
        <w:rPr>
          <w:rFonts w:ascii="Arial" w:hAnsi="Arial" w:cs="Arial"/>
        </w:rPr>
        <w:t>superior</w:t>
      </w:r>
      <w:r w:rsidRPr="008D6C77">
        <w:rPr>
          <w:rFonts w:ascii="Arial" w:hAnsi="Arial" w:cs="Arial"/>
          <w:spacing w:val="1"/>
        </w:rPr>
        <w:t xml:space="preserve"> </w:t>
      </w:r>
      <w:r w:rsidRPr="008D6C77">
        <w:rPr>
          <w:rFonts w:ascii="Arial" w:hAnsi="Arial" w:cs="Arial"/>
        </w:rPr>
        <w:t>vinculado</w:t>
      </w:r>
      <w:r w:rsidRPr="008D6C77">
        <w:rPr>
          <w:rFonts w:ascii="Arial" w:hAnsi="Arial" w:cs="Arial"/>
          <w:spacing w:val="1"/>
        </w:rPr>
        <w:t xml:space="preserve"> </w:t>
      </w:r>
      <w:r w:rsidRPr="008D6C77">
        <w:rPr>
          <w:rFonts w:ascii="Arial" w:hAnsi="Arial" w:cs="Arial"/>
        </w:rPr>
        <w:t>ao</w:t>
      </w:r>
      <w:r w:rsidRPr="008D6C77">
        <w:rPr>
          <w:rFonts w:ascii="Arial" w:hAnsi="Arial" w:cs="Arial"/>
          <w:spacing w:val="1"/>
        </w:rPr>
        <w:t xml:space="preserve"> </w:t>
      </w:r>
      <w:r w:rsidRPr="008D6C77">
        <w:rPr>
          <w:rFonts w:ascii="Arial" w:hAnsi="Arial" w:cs="Arial"/>
        </w:rPr>
        <w:t>quadro</w:t>
      </w:r>
      <w:r w:rsidRPr="008D6C77">
        <w:rPr>
          <w:rFonts w:ascii="Arial" w:hAnsi="Arial" w:cs="Arial"/>
          <w:spacing w:val="1"/>
        </w:rPr>
        <w:t xml:space="preserve"> </w:t>
      </w:r>
      <w:r w:rsidRPr="008D6C77">
        <w:rPr>
          <w:rFonts w:ascii="Arial" w:hAnsi="Arial" w:cs="Arial"/>
        </w:rPr>
        <w:t>funcional</w:t>
      </w:r>
      <w:r w:rsidRPr="008D6C77">
        <w:rPr>
          <w:rFonts w:ascii="Arial" w:hAnsi="Arial" w:cs="Arial"/>
          <w:spacing w:val="1"/>
        </w:rPr>
        <w:t xml:space="preserve"> </w:t>
      </w:r>
      <w:r w:rsidRPr="008D6C77">
        <w:rPr>
          <w:rFonts w:ascii="Arial" w:hAnsi="Arial" w:cs="Arial"/>
        </w:rPr>
        <w:t>permanente</w:t>
      </w:r>
      <w:r w:rsidRPr="008D6C77">
        <w:rPr>
          <w:rFonts w:ascii="Arial" w:hAnsi="Arial" w:cs="Arial"/>
          <w:spacing w:val="1"/>
        </w:rPr>
        <w:t xml:space="preserve"> </w:t>
      </w:r>
      <w:r w:rsidRPr="008D6C77">
        <w:rPr>
          <w:rFonts w:ascii="Arial" w:hAnsi="Arial" w:cs="Arial"/>
        </w:rPr>
        <w:t>da</w:t>
      </w:r>
      <w:r w:rsidRPr="008D6C77">
        <w:rPr>
          <w:rFonts w:ascii="Arial" w:hAnsi="Arial" w:cs="Arial"/>
          <w:spacing w:val="1"/>
        </w:rPr>
        <w:t xml:space="preserve"> </w:t>
      </w:r>
      <w:r w:rsidRPr="008D6C77">
        <w:rPr>
          <w:rFonts w:ascii="Arial" w:hAnsi="Arial" w:cs="Arial"/>
        </w:rPr>
        <w:t>empresa</w:t>
      </w:r>
      <w:r w:rsidRPr="008D6C77">
        <w:rPr>
          <w:rFonts w:ascii="Arial" w:hAnsi="Arial" w:cs="Arial"/>
          <w:spacing w:val="1"/>
        </w:rPr>
        <w:t xml:space="preserve"> </w:t>
      </w:r>
      <w:r w:rsidRPr="008D6C77">
        <w:rPr>
          <w:rFonts w:ascii="Arial" w:hAnsi="Arial" w:cs="Arial"/>
        </w:rPr>
        <w:t>licitante</w:t>
      </w:r>
      <w:r w:rsidRPr="008D6C77">
        <w:rPr>
          <w:rFonts w:ascii="Arial" w:hAnsi="Arial" w:cs="Arial"/>
          <w:spacing w:val="1"/>
        </w:rPr>
        <w:t xml:space="preserve"> </w:t>
      </w:r>
      <w:r w:rsidRPr="008D6C77">
        <w:rPr>
          <w:rFonts w:ascii="Arial" w:hAnsi="Arial" w:cs="Arial"/>
        </w:rPr>
        <w:t>executou,</w:t>
      </w:r>
      <w:r w:rsidRPr="008D6C77">
        <w:rPr>
          <w:rFonts w:ascii="Arial" w:hAnsi="Arial" w:cs="Arial"/>
          <w:spacing w:val="1"/>
        </w:rPr>
        <w:t xml:space="preserve"> </w:t>
      </w:r>
      <w:r w:rsidRPr="008D6C77">
        <w:rPr>
          <w:rFonts w:ascii="Arial" w:hAnsi="Arial" w:cs="Arial"/>
        </w:rPr>
        <w:t>satisfatoriamente, contrato com objeto compatível em características e quantidades similares</w:t>
      </w:r>
      <w:r w:rsidRPr="008D6C77">
        <w:rPr>
          <w:rFonts w:ascii="Arial" w:hAnsi="Arial" w:cs="Arial"/>
          <w:spacing w:val="1"/>
        </w:rPr>
        <w:t xml:space="preserve"> </w:t>
      </w:r>
      <w:r w:rsidRPr="008D6C77">
        <w:rPr>
          <w:rFonts w:ascii="Arial" w:hAnsi="Arial" w:cs="Arial"/>
        </w:rPr>
        <w:t>com</w:t>
      </w:r>
      <w:r w:rsidRPr="008D6C77">
        <w:rPr>
          <w:rFonts w:ascii="Arial" w:hAnsi="Arial" w:cs="Arial"/>
          <w:spacing w:val="1"/>
        </w:rPr>
        <w:t xml:space="preserve"> </w:t>
      </w:r>
      <w:r w:rsidRPr="008D6C77">
        <w:rPr>
          <w:rFonts w:ascii="Arial" w:hAnsi="Arial" w:cs="Arial"/>
        </w:rPr>
        <w:t>o</w:t>
      </w:r>
      <w:r w:rsidRPr="008D6C77">
        <w:rPr>
          <w:rFonts w:ascii="Arial" w:hAnsi="Arial" w:cs="Arial"/>
          <w:spacing w:val="-2"/>
        </w:rPr>
        <w:t xml:space="preserve"> </w:t>
      </w:r>
      <w:r w:rsidRPr="008D6C77">
        <w:rPr>
          <w:rFonts w:ascii="Arial" w:hAnsi="Arial" w:cs="Arial"/>
        </w:rPr>
        <w:t>ora</w:t>
      </w:r>
      <w:r w:rsidRPr="008D6C77">
        <w:rPr>
          <w:rFonts w:ascii="Arial" w:hAnsi="Arial" w:cs="Arial"/>
          <w:spacing w:val="-2"/>
        </w:rPr>
        <w:t xml:space="preserve"> </w:t>
      </w:r>
      <w:r w:rsidRPr="008D6C77">
        <w:rPr>
          <w:rFonts w:ascii="Arial" w:hAnsi="Arial" w:cs="Arial"/>
        </w:rPr>
        <w:t>licitado.</w:t>
      </w:r>
    </w:p>
    <w:p w14:paraId="32E3BDB4" w14:textId="77777777" w:rsidR="008D6C77" w:rsidRDefault="008D6C77" w:rsidP="00EB14D3">
      <w:pPr>
        <w:tabs>
          <w:tab w:val="left" w:pos="892"/>
        </w:tabs>
        <w:spacing w:line="276" w:lineRule="auto"/>
        <w:jc w:val="both"/>
        <w:rPr>
          <w:rFonts w:ascii="Arial" w:hAnsi="Arial" w:cs="Arial"/>
          <w:lang w:val="pt-PT"/>
        </w:rPr>
      </w:pPr>
    </w:p>
    <w:p w14:paraId="657E2492" w14:textId="7926D909" w:rsidR="008D6C77" w:rsidRDefault="008D6C77" w:rsidP="00F97A3D">
      <w:pPr>
        <w:tabs>
          <w:tab w:val="left" w:pos="1057"/>
        </w:tabs>
        <w:spacing w:line="276" w:lineRule="auto"/>
        <w:jc w:val="both"/>
        <w:rPr>
          <w:rFonts w:ascii="Arial" w:hAnsi="Arial" w:cs="Arial"/>
        </w:rPr>
      </w:pPr>
      <w:r w:rsidRPr="008D6C77">
        <w:rPr>
          <w:rFonts w:ascii="Arial" w:hAnsi="Arial" w:cs="Arial"/>
          <w:b/>
          <w:lang w:val="pt-PT"/>
        </w:rPr>
        <w:t>5.1.4.5 -</w:t>
      </w:r>
      <w:r w:rsidRPr="008D6C77">
        <w:rPr>
          <w:rFonts w:ascii="Arial" w:hAnsi="Arial" w:cs="Arial"/>
          <w:lang w:val="pt-PT"/>
        </w:rPr>
        <w:t xml:space="preserve"> </w:t>
      </w:r>
      <w:r w:rsidRPr="008D6C77">
        <w:rPr>
          <w:rFonts w:ascii="Arial" w:hAnsi="Arial" w:cs="Arial"/>
        </w:rPr>
        <w:t>O(s) atestado(s) apresentado(s) deverá (ão) conter as seguintes informações: nome</w:t>
      </w:r>
      <w:r w:rsidRPr="008D6C77">
        <w:rPr>
          <w:rFonts w:ascii="Arial" w:hAnsi="Arial" w:cs="Arial"/>
          <w:spacing w:val="1"/>
        </w:rPr>
        <w:t xml:space="preserve"> </w:t>
      </w:r>
      <w:r w:rsidRPr="008D6C77">
        <w:rPr>
          <w:rFonts w:ascii="Arial" w:hAnsi="Arial" w:cs="Arial"/>
        </w:rPr>
        <w:t>do contratado e do contratante, descrição dos serviços executados, com indicação de suas</w:t>
      </w:r>
      <w:r w:rsidRPr="008D6C77">
        <w:rPr>
          <w:rFonts w:ascii="Arial" w:hAnsi="Arial" w:cs="Arial"/>
          <w:spacing w:val="1"/>
        </w:rPr>
        <w:t xml:space="preserve"> </w:t>
      </w:r>
      <w:r w:rsidRPr="008D6C77">
        <w:rPr>
          <w:rFonts w:ascii="Arial" w:hAnsi="Arial" w:cs="Arial"/>
        </w:rPr>
        <w:t>características,</w:t>
      </w:r>
      <w:r w:rsidRPr="008D6C77">
        <w:rPr>
          <w:rFonts w:ascii="Arial" w:hAnsi="Arial" w:cs="Arial"/>
          <w:spacing w:val="-3"/>
        </w:rPr>
        <w:t xml:space="preserve"> </w:t>
      </w:r>
      <w:r w:rsidRPr="008D6C77">
        <w:rPr>
          <w:rFonts w:ascii="Arial" w:hAnsi="Arial" w:cs="Arial"/>
        </w:rPr>
        <w:t>quantidades e</w:t>
      </w:r>
      <w:r w:rsidRPr="008D6C77">
        <w:rPr>
          <w:rFonts w:ascii="Arial" w:hAnsi="Arial" w:cs="Arial"/>
          <w:spacing w:val="-1"/>
        </w:rPr>
        <w:t xml:space="preserve"> </w:t>
      </w:r>
      <w:r w:rsidRPr="008D6C77">
        <w:rPr>
          <w:rFonts w:ascii="Arial" w:hAnsi="Arial" w:cs="Arial"/>
        </w:rPr>
        <w:t>prazos (quando</w:t>
      </w:r>
      <w:r w:rsidRPr="008D6C77">
        <w:rPr>
          <w:rFonts w:ascii="Arial" w:hAnsi="Arial" w:cs="Arial"/>
          <w:spacing w:val="-5"/>
        </w:rPr>
        <w:t xml:space="preserve"> </w:t>
      </w:r>
      <w:r w:rsidRPr="008D6C77">
        <w:rPr>
          <w:rFonts w:ascii="Arial" w:hAnsi="Arial" w:cs="Arial"/>
        </w:rPr>
        <w:t>for</w:t>
      </w:r>
      <w:r w:rsidRPr="008D6C77">
        <w:rPr>
          <w:rFonts w:ascii="Arial" w:hAnsi="Arial" w:cs="Arial"/>
          <w:spacing w:val="-2"/>
        </w:rPr>
        <w:t xml:space="preserve"> </w:t>
      </w:r>
      <w:r w:rsidRPr="008D6C77">
        <w:rPr>
          <w:rFonts w:ascii="Arial" w:hAnsi="Arial" w:cs="Arial"/>
        </w:rPr>
        <w:t>o</w:t>
      </w:r>
      <w:r w:rsidRPr="008D6C77">
        <w:rPr>
          <w:rFonts w:ascii="Arial" w:hAnsi="Arial" w:cs="Arial"/>
          <w:spacing w:val="-1"/>
        </w:rPr>
        <w:t xml:space="preserve"> </w:t>
      </w:r>
      <w:r w:rsidRPr="008D6C77">
        <w:rPr>
          <w:rFonts w:ascii="Arial" w:hAnsi="Arial" w:cs="Arial"/>
        </w:rPr>
        <w:t>caso)</w:t>
      </w:r>
      <w:r w:rsidRPr="008D6C77">
        <w:rPr>
          <w:rFonts w:ascii="Arial" w:hAnsi="Arial" w:cs="Arial"/>
          <w:spacing w:val="1"/>
        </w:rPr>
        <w:t xml:space="preserve"> </w:t>
      </w:r>
      <w:r w:rsidRPr="008D6C77">
        <w:rPr>
          <w:rFonts w:ascii="Arial" w:hAnsi="Arial" w:cs="Arial"/>
        </w:rPr>
        <w:t>e</w:t>
      </w:r>
      <w:r w:rsidRPr="008D6C77">
        <w:rPr>
          <w:rFonts w:ascii="Arial" w:hAnsi="Arial" w:cs="Arial"/>
          <w:spacing w:val="-3"/>
        </w:rPr>
        <w:t xml:space="preserve"> </w:t>
      </w:r>
      <w:r w:rsidRPr="008D6C77">
        <w:rPr>
          <w:rFonts w:ascii="Arial" w:hAnsi="Arial" w:cs="Arial"/>
        </w:rPr>
        <w:t>o</w:t>
      </w:r>
      <w:r w:rsidRPr="008D6C77">
        <w:rPr>
          <w:rFonts w:ascii="Arial" w:hAnsi="Arial" w:cs="Arial"/>
          <w:spacing w:val="-3"/>
        </w:rPr>
        <w:t xml:space="preserve"> </w:t>
      </w:r>
      <w:r w:rsidRPr="008D6C77">
        <w:rPr>
          <w:rFonts w:ascii="Arial" w:hAnsi="Arial" w:cs="Arial"/>
        </w:rPr>
        <w:t>nº</w:t>
      </w:r>
      <w:r w:rsidRPr="008D6C77">
        <w:rPr>
          <w:rFonts w:ascii="Arial" w:hAnsi="Arial" w:cs="Arial"/>
          <w:spacing w:val="-2"/>
        </w:rPr>
        <w:t xml:space="preserve"> </w:t>
      </w:r>
      <w:r w:rsidRPr="008D6C77">
        <w:rPr>
          <w:rFonts w:ascii="Arial" w:hAnsi="Arial" w:cs="Arial"/>
        </w:rPr>
        <w:t>da</w:t>
      </w:r>
      <w:r w:rsidRPr="008D6C77">
        <w:rPr>
          <w:rFonts w:ascii="Arial" w:hAnsi="Arial" w:cs="Arial"/>
          <w:spacing w:val="-1"/>
        </w:rPr>
        <w:t xml:space="preserve"> </w:t>
      </w:r>
      <w:r w:rsidRPr="008D6C77">
        <w:rPr>
          <w:rFonts w:ascii="Arial" w:hAnsi="Arial" w:cs="Arial"/>
        </w:rPr>
        <w:t>ART</w:t>
      </w:r>
      <w:r w:rsidRPr="008D6C77">
        <w:rPr>
          <w:rFonts w:ascii="Arial" w:hAnsi="Arial" w:cs="Arial"/>
          <w:spacing w:val="2"/>
        </w:rPr>
        <w:t xml:space="preserve"> </w:t>
      </w:r>
      <w:r w:rsidRPr="008D6C77">
        <w:rPr>
          <w:rFonts w:ascii="Arial" w:hAnsi="Arial" w:cs="Arial"/>
        </w:rPr>
        <w:t>ou</w:t>
      </w:r>
      <w:r w:rsidRPr="008D6C77">
        <w:rPr>
          <w:rFonts w:ascii="Arial" w:hAnsi="Arial" w:cs="Arial"/>
          <w:spacing w:val="-1"/>
        </w:rPr>
        <w:t xml:space="preserve"> </w:t>
      </w:r>
      <w:r w:rsidRPr="008D6C77">
        <w:rPr>
          <w:rFonts w:ascii="Arial" w:hAnsi="Arial" w:cs="Arial"/>
        </w:rPr>
        <w:t>do</w:t>
      </w:r>
      <w:r w:rsidRPr="008D6C77">
        <w:rPr>
          <w:rFonts w:ascii="Arial" w:hAnsi="Arial" w:cs="Arial"/>
          <w:spacing w:val="-1"/>
        </w:rPr>
        <w:t xml:space="preserve"> </w:t>
      </w:r>
      <w:r w:rsidRPr="008D6C77">
        <w:rPr>
          <w:rFonts w:ascii="Arial" w:hAnsi="Arial" w:cs="Arial"/>
        </w:rPr>
        <w:t>Contrato.</w:t>
      </w:r>
    </w:p>
    <w:p w14:paraId="62613836" w14:textId="77777777" w:rsidR="00F97A3D" w:rsidRPr="00F97A3D" w:rsidRDefault="00F97A3D" w:rsidP="00F97A3D">
      <w:pPr>
        <w:tabs>
          <w:tab w:val="left" w:pos="1057"/>
        </w:tabs>
        <w:spacing w:line="276" w:lineRule="auto"/>
        <w:jc w:val="both"/>
        <w:rPr>
          <w:rFonts w:ascii="Arial" w:hAnsi="Arial" w:cs="Arial"/>
        </w:rPr>
      </w:pPr>
    </w:p>
    <w:p w14:paraId="334DD267" w14:textId="77777777" w:rsidR="00535041" w:rsidRDefault="00535041" w:rsidP="00535041">
      <w:pPr>
        <w:tabs>
          <w:tab w:val="left" w:pos="1182"/>
        </w:tabs>
        <w:spacing w:before="1" w:line="276" w:lineRule="auto"/>
        <w:jc w:val="both"/>
        <w:rPr>
          <w:rFonts w:ascii="Arial" w:hAnsi="Arial" w:cs="Arial"/>
        </w:rPr>
      </w:pPr>
      <w:r w:rsidRPr="00F97A3D">
        <w:rPr>
          <w:rFonts w:ascii="Arial" w:hAnsi="Arial" w:cs="Arial"/>
          <w:b/>
        </w:rPr>
        <w:t>5.1.4.7 -</w:t>
      </w:r>
      <w:r w:rsidRPr="00535041">
        <w:rPr>
          <w:rFonts w:ascii="Arial" w:hAnsi="Arial" w:cs="Arial"/>
        </w:rPr>
        <w:t xml:space="preserve"> Nas</w:t>
      </w:r>
      <w:r w:rsidRPr="00535041">
        <w:rPr>
          <w:rFonts w:ascii="Arial" w:hAnsi="Arial" w:cs="Arial"/>
          <w:spacing w:val="1"/>
        </w:rPr>
        <w:t xml:space="preserve"> </w:t>
      </w:r>
      <w:r w:rsidRPr="00535041">
        <w:rPr>
          <w:rFonts w:ascii="Arial" w:hAnsi="Arial" w:cs="Arial"/>
        </w:rPr>
        <w:t>Certidões</w:t>
      </w:r>
      <w:r w:rsidRPr="00535041">
        <w:rPr>
          <w:rFonts w:ascii="Arial" w:hAnsi="Arial" w:cs="Arial"/>
          <w:spacing w:val="1"/>
        </w:rPr>
        <w:t xml:space="preserve"> </w:t>
      </w:r>
      <w:r w:rsidRPr="00535041">
        <w:rPr>
          <w:rFonts w:ascii="Arial" w:hAnsi="Arial" w:cs="Arial"/>
        </w:rPr>
        <w:t>de</w:t>
      </w:r>
      <w:r w:rsidRPr="00535041">
        <w:rPr>
          <w:rFonts w:ascii="Arial" w:hAnsi="Arial" w:cs="Arial"/>
          <w:spacing w:val="1"/>
        </w:rPr>
        <w:t xml:space="preserve"> </w:t>
      </w:r>
      <w:r w:rsidRPr="00535041">
        <w:rPr>
          <w:rFonts w:ascii="Arial" w:hAnsi="Arial" w:cs="Arial"/>
        </w:rPr>
        <w:t>Acervo</w:t>
      </w:r>
      <w:r w:rsidRPr="00535041">
        <w:rPr>
          <w:rFonts w:ascii="Arial" w:hAnsi="Arial" w:cs="Arial"/>
          <w:spacing w:val="1"/>
        </w:rPr>
        <w:t xml:space="preserve"> </w:t>
      </w:r>
      <w:r w:rsidRPr="00535041">
        <w:rPr>
          <w:rFonts w:ascii="Arial" w:hAnsi="Arial" w:cs="Arial"/>
        </w:rPr>
        <w:t>Técnicas</w:t>
      </w:r>
      <w:r w:rsidRPr="00535041">
        <w:rPr>
          <w:rFonts w:ascii="Arial" w:hAnsi="Arial" w:cs="Arial"/>
          <w:spacing w:val="1"/>
        </w:rPr>
        <w:t xml:space="preserve"> </w:t>
      </w:r>
      <w:r w:rsidRPr="00535041">
        <w:rPr>
          <w:rFonts w:ascii="Arial" w:hAnsi="Arial" w:cs="Arial"/>
        </w:rPr>
        <w:t>(CAT)</w:t>
      </w:r>
      <w:r w:rsidRPr="00535041">
        <w:rPr>
          <w:rFonts w:ascii="Arial" w:hAnsi="Arial" w:cs="Arial"/>
          <w:spacing w:val="1"/>
        </w:rPr>
        <w:t xml:space="preserve"> </w:t>
      </w:r>
      <w:r w:rsidRPr="00535041">
        <w:rPr>
          <w:rFonts w:ascii="Arial" w:hAnsi="Arial" w:cs="Arial"/>
        </w:rPr>
        <w:t>apresentadas</w:t>
      </w:r>
      <w:r w:rsidRPr="00535041">
        <w:rPr>
          <w:rFonts w:ascii="Arial" w:hAnsi="Arial" w:cs="Arial"/>
          <w:spacing w:val="1"/>
        </w:rPr>
        <w:t xml:space="preserve"> </w:t>
      </w:r>
      <w:r w:rsidRPr="00535041">
        <w:rPr>
          <w:rFonts w:ascii="Arial" w:hAnsi="Arial" w:cs="Arial"/>
        </w:rPr>
        <w:t>deverão</w:t>
      </w:r>
      <w:r w:rsidRPr="00535041">
        <w:rPr>
          <w:rFonts w:ascii="Arial" w:hAnsi="Arial" w:cs="Arial"/>
          <w:spacing w:val="1"/>
        </w:rPr>
        <w:t xml:space="preserve"> </w:t>
      </w:r>
      <w:r w:rsidRPr="00535041">
        <w:rPr>
          <w:rFonts w:ascii="Arial" w:hAnsi="Arial" w:cs="Arial"/>
        </w:rPr>
        <w:t>constar,</w:t>
      </w:r>
      <w:r w:rsidRPr="00535041">
        <w:rPr>
          <w:rFonts w:ascii="Arial" w:hAnsi="Arial" w:cs="Arial"/>
          <w:spacing w:val="1"/>
        </w:rPr>
        <w:t xml:space="preserve"> </w:t>
      </w:r>
      <w:r w:rsidRPr="00535041">
        <w:rPr>
          <w:rFonts w:ascii="Arial" w:hAnsi="Arial" w:cs="Arial"/>
        </w:rPr>
        <w:t>obrigatoriamente, os nomes dos profissionais indicados, as quantidades mensais e/ou totais</w:t>
      </w:r>
      <w:r w:rsidRPr="00535041">
        <w:rPr>
          <w:rFonts w:ascii="Arial" w:hAnsi="Arial" w:cs="Arial"/>
          <w:spacing w:val="1"/>
        </w:rPr>
        <w:t xml:space="preserve"> </w:t>
      </w:r>
      <w:r w:rsidRPr="00535041">
        <w:rPr>
          <w:rFonts w:ascii="Arial" w:hAnsi="Arial" w:cs="Arial"/>
        </w:rPr>
        <w:t>executadas, o prazo de execução dos serviços e o local onde os serviços foram e/ou estão</w:t>
      </w:r>
      <w:r w:rsidRPr="00535041">
        <w:rPr>
          <w:rFonts w:ascii="Arial" w:hAnsi="Arial" w:cs="Arial"/>
          <w:spacing w:val="1"/>
        </w:rPr>
        <w:t xml:space="preserve"> </w:t>
      </w:r>
      <w:r w:rsidRPr="00535041">
        <w:rPr>
          <w:rFonts w:ascii="Arial" w:hAnsi="Arial" w:cs="Arial"/>
        </w:rPr>
        <w:t>sendo</w:t>
      </w:r>
      <w:r w:rsidRPr="00535041">
        <w:rPr>
          <w:rFonts w:ascii="Arial" w:hAnsi="Arial" w:cs="Arial"/>
          <w:spacing w:val="41"/>
        </w:rPr>
        <w:t xml:space="preserve"> </w:t>
      </w:r>
      <w:r w:rsidRPr="00535041">
        <w:rPr>
          <w:rFonts w:ascii="Arial" w:hAnsi="Arial" w:cs="Arial"/>
        </w:rPr>
        <w:t>realizados,</w:t>
      </w:r>
      <w:r w:rsidRPr="00535041">
        <w:rPr>
          <w:rFonts w:ascii="Arial" w:hAnsi="Arial" w:cs="Arial"/>
          <w:spacing w:val="43"/>
        </w:rPr>
        <w:t xml:space="preserve"> </w:t>
      </w:r>
      <w:r w:rsidRPr="00535041">
        <w:rPr>
          <w:rFonts w:ascii="Arial" w:hAnsi="Arial" w:cs="Arial"/>
        </w:rPr>
        <w:t>não</w:t>
      </w:r>
      <w:r w:rsidRPr="00535041">
        <w:rPr>
          <w:rFonts w:ascii="Arial" w:hAnsi="Arial" w:cs="Arial"/>
          <w:spacing w:val="44"/>
        </w:rPr>
        <w:t xml:space="preserve"> </w:t>
      </w:r>
      <w:r w:rsidRPr="00535041">
        <w:rPr>
          <w:rFonts w:ascii="Arial" w:hAnsi="Arial" w:cs="Arial"/>
        </w:rPr>
        <w:t>sendo</w:t>
      </w:r>
      <w:r w:rsidRPr="00535041">
        <w:rPr>
          <w:rFonts w:ascii="Arial" w:hAnsi="Arial" w:cs="Arial"/>
          <w:spacing w:val="41"/>
        </w:rPr>
        <w:t xml:space="preserve"> </w:t>
      </w:r>
      <w:r w:rsidRPr="00535041">
        <w:rPr>
          <w:rFonts w:ascii="Arial" w:hAnsi="Arial" w:cs="Arial"/>
        </w:rPr>
        <w:t>aceitos</w:t>
      </w:r>
      <w:r w:rsidRPr="00535041">
        <w:rPr>
          <w:rFonts w:ascii="Arial" w:hAnsi="Arial" w:cs="Arial"/>
          <w:spacing w:val="42"/>
        </w:rPr>
        <w:t xml:space="preserve"> </w:t>
      </w:r>
      <w:r w:rsidRPr="00535041">
        <w:rPr>
          <w:rFonts w:ascii="Arial" w:hAnsi="Arial" w:cs="Arial"/>
        </w:rPr>
        <w:t>atestados</w:t>
      </w:r>
      <w:r w:rsidRPr="00535041">
        <w:rPr>
          <w:rFonts w:ascii="Arial" w:hAnsi="Arial" w:cs="Arial"/>
          <w:spacing w:val="42"/>
        </w:rPr>
        <w:t xml:space="preserve"> </w:t>
      </w:r>
      <w:r w:rsidRPr="00535041">
        <w:rPr>
          <w:rFonts w:ascii="Arial" w:hAnsi="Arial" w:cs="Arial"/>
        </w:rPr>
        <w:t>técnicos</w:t>
      </w:r>
      <w:r w:rsidRPr="00535041">
        <w:rPr>
          <w:rFonts w:ascii="Arial" w:hAnsi="Arial" w:cs="Arial"/>
          <w:spacing w:val="41"/>
        </w:rPr>
        <w:t xml:space="preserve"> </w:t>
      </w:r>
      <w:r w:rsidRPr="00535041">
        <w:rPr>
          <w:rFonts w:ascii="Arial" w:hAnsi="Arial" w:cs="Arial"/>
        </w:rPr>
        <w:t>relativos</w:t>
      </w:r>
      <w:r w:rsidRPr="00535041">
        <w:rPr>
          <w:rFonts w:ascii="Arial" w:hAnsi="Arial" w:cs="Arial"/>
          <w:spacing w:val="42"/>
        </w:rPr>
        <w:t xml:space="preserve"> </w:t>
      </w:r>
      <w:r w:rsidRPr="00535041">
        <w:rPr>
          <w:rFonts w:ascii="Arial" w:hAnsi="Arial" w:cs="Arial"/>
        </w:rPr>
        <w:t>à</w:t>
      </w:r>
      <w:r w:rsidRPr="00535041">
        <w:rPr>
          <w:rFonts w:ascii="Arial" w:hAnsi="Arial" w:cs="Arial"/>
          <w:spacing w:val="42"/>
        </w:rPr>
        <w:t xml:space="preserve"> </w:t>
      </w:r>
      <w:r w:rsidRPr="00535041">
        <w:rPr>
          <w:rFonts w:ascii="Arial" w:hAnsi="Arial" w:cs="Arial"/>
        </w:rPr>
        <w:t>supervisão,</w:t>
      </w:r>
      <w:r w:rsidRPr="00535041">
        <w:rPr>
          <w:rFonts w:ascii="Arial" w:hAnsi="Arial" w:cs="Arial"/>
          <w:spacing w:val="42"/>
        </w:rPr>
        <w:t xml:space="preserve"> </w:t>
      </w:r>
      <w:r w:rsidRPr="00535041">
        <w:rPr>
          <w:rFonts w:ascii="Arial" w:hAnsi="Arial" w:cs="Arial"/>
        </w:rPr>
        <w:t>fiscalização</w:t>
      </w:r>
      <w:r w:rsidRPr="00535041">
        <w:rPr>
          <w:rFonts w:ascii="Arial" w:hAnsi="Arial" w:cs="Arial"/>
          <w:spacing w:val="-58"/>
        </w:rPr>
        <w:t xml:space="preserve"> </w:t>
      </w:r>
      <w:r w:rsidRPr="00535041">
        <w:rPr>
          <w:rFonts w:ascii="Arial" w:hAnsi="Arial" w:cs="Arial"/>
        </w:rPr>
        <w:t>e/ou</w:t>
      </w:r>
      <w:r w:rsidRPr="00535041">
        <w:rPr>
          <w:rFonts w:ascii="Arial" w:hAnsi="Arial" w:cs="Arial"/>
          <w:spacing w:val="-1"/>
        </w:rPr>
        <w:t xml:space="preserve"> </w:t>
      </w:r>
      <w:r w:rsidRPr="00535041">
        <w:rPr>
          <w:rFonts w:ascii="Arial" w:hAnsi="Arial" w:cs="Arial"/>
        </w:rPr>
        <w:t>subcontratação</w:t>
      </w:r>
      <w:r w:rsidRPr="00535041">
        <w:rPr>
          <w:rFonts w:ascii="Arial" w:hAnsi="Arial" w:cs="Arial"/>
          <w:spacing w:val="-2"/>
        </w:rPr>
        <w:t xml:space="preserve"> </w:t>
      </w:r>
      <w:r w:rsidRPr="00535041">
        <w:rPr>
          <w:rFonts w:ascii="Arial" w:hAnsi="Arial" w:cs="Arial"/>
        </w:rPr>
        <w:t>de</w:t>
      </w:r>
      <w:r w:rsidRPr="00535041">
        <w:rPr>
          <w:rFonts w:ascii="Arial" w:hAnsi="Arial" w:cs="Arial"/>
          <w:spacing w:val="-2"/>
        </w:rPr>
        <w:t xml:space="preserve"> </w:t>
      </w:r>
      <w:r w:rsidRPr="00535041">
        <w:rPr>
          <w:rFonts w:ascii="Arial" w:hAnsi="Arial" w:cs="Arial"/>
        </w:rPr>
        <w:t>serviços.</w:t>
      </w:r>
    </w:p>
    <w:p w14:paraId="4B8D7955" w14:textId="77777777" w:rsidR="00535041" w:rsidRDefault="00535041" w:rsidP="00535041">
      <w:pPr>
        <w:tabs>
          <w:tab w:val="left" w:pos="1182"/>
        </w:tabs>
        <w:spacing w:before="1" w:line="276" w:lineRule="auto"/>
        <w:jc w:val="both"/>
        <w:rPr>
          <w:rFonts w:ascii="Arial" w:hAnsi="Arial" w:cs="Arial"/>
        </w:rPr>
      </w:pPr>
    </w:p>
    <w:p w14:paraId="0D748966" w14:textId="77777777" w:rsidR="00535041" w:rsidRDefault="00535041" w:rsidP="00535041">
      <w:pPr>
        <w:tabs>
          <w:tab w:val="left" w:pos="887"/>
        </w:tabs>
        <w:spacing w:line="278" w:lineRule="auto"/>
        <w:ind w:right="312"/>
        <w:jc w:val="both"/>
        <w:rPr>
          <w:rFonts w:ascii="Arial" w:hAnsi="Arial" w:cs="Arial"/>
        </w:rPr>
      </w:pPr>
      <w:r w:rsidRPr="00535041">
        <w:rPr>
          <w:rFonts w:ascii="Arial" w:hAnsi="Arial" w:cs="Arial"/>
          <w:b/>
        </w:rPr>
        <w:t>5.1.4.8 -</w:t>
      </w:r>
      <w:r w:rsidRPr="00535041">
        <w:rPr>
          <w:rFonts w:ascii="Arial" w:hAnsi="Arial" w:cs="Arial"/>
        </w:rPr>
        <w:t xml:space="preserve"> A Comprovação de vínculo do profissional prestador dos serviços poderá ser feita</w:t>
      </w:r>
      <w:r w:rsidRPr="00535041">
        <w:rPr>
          <w:rFonts w:ascii="Arial" w:hAnsi="Arial" w:cs="Arial"/>
          <w:spacing w:val="1"/>
        </w:rPr>
        <w:t xml:space="preserve"> </w:t>
      </w:r>
      <w:r w:rsidRPr="00535041">
        <w:rPr>
          <w:rFonts w:ascii="Arial" w:hAnsi="Arial" w:cs="Arial"/>
        </w:rPr>
        <w:t>mediante</w:t>
      </w:r>
      <w:r w:rsidRPr="00535041">
        <w:rPr>
          <w:rFonts w:ascii="Arial" w:hAnsi="Arial" w:cs="Arial"/>
          <w:spacing w:val="-1"/>
        </w:rPr>
        <w:t xml:space="preserve"> </w:t>
      </w:r>
      <w:r w:rsidRPr="00535041">
        <w:rPr>
          <w:rFonts w:ascii="Arial" w:hAnsi="Arial" w:cs="Arial"/>
        </w:rPr>
        <w:t>apresentação</w:t>
      </w:r>
      <w:r w:rsidRPr="00535041">
        <w:rPr>
          <w:rFonts w:ascii="Arial" w:hAnsi="Arial" w:cs="Arial"/>
          <w:spacing w:val="-4"/>
        </w:rPr>
        <w:t xml:space="preserve"> </w:t>
      </w:r>
      <w:r w:rsidRPr="00535041">
        <w:rPr>
          <w:rFonts w:ascii="Arial" w:hAnsi="Arial" w:cs="Arial"/>
        </w:rPr>
        <w:t>de:</w:t>
      </w:r>
    </w:p>
    <w:p w14:paraId="4AC7C786" w14:textId="77777777" w:rsidR="00535041" w:rsidRPr="00535041" w:rsidRDefault="00535041" w:rsidP="00535041">
      <w:pPr>
        <w:tabs>
          <w:tab w:val="left" w:pos="887"/>
        </w:tabs>
        <w:spacing w:line="278" w:lineRule="auto"/>
        <w:ind w:right="312"/>
        <w:jc w:val="both"/>
        <w:rPr>
          <w:rFonts w:ascii="Arial" w:hAnsi="Arial" w:cs="Arial"/>
        </w:rPr>
      </w:pPr>
    </w:p>
    <w:p w14:paraId="6D3E45BB" w14:textId="77777777" w:rsidR="00535041" w:rsidRPr="00535041" w:rsidRDefault="00535041" w:rsidP="00535041">
      <w:pPr>
        <w:pStyle w:val="PargrafodaLista"/>
        <w:numPr>
          <w:ilvl w:val="0"/>
          <w:numId w:val="1"/>
        </w:numPr>
        <w:tabs>
          <w:tab w:val="left" w:pos="376"/>
        </w:tabs>
        <w:spacing w:line="249" w:lineRule="exact"/>
        <w:ind w:right="0" w:hanging="261"/>
        <w:rPr>
          <w:rFonts w:ascii="Arial" w:hAnsi="Arial" w:cs="Arial"/>
          <w:sz w:val="24"/>
          <w:szCs w:val="24"/>
        </w:rPr>
      </w:pPr>
      <w:r w:rsidRPr="00535041">
        <w:rPr>
          <w:rFonts w:ascii="Arial" w:hAnsi="Arial" w:cs="Arial"/>
          <w:sz w:val="24"/>
          <w:szCs w:val="24"/>
        </w:rPr>
        <w:t>Cópia</w:t>
      </w:r>
      <w:r w:rsidRPr="00535041">
        <w:rPr>
          <w:rFonts w:ascii="Arial" w:hAnsi="Arial" w:cs="Arial"/>
          <w:spacing w:val="-3"/>
          <w:sz w:val="24"/>
          <w:szCs w:val="24"/>
        </w:rPr>
        <w:t xml:space="preserve"> </w:t>
      </w:r>
      <w:r w:rsidRPr="00535041">
        <w:rPr>
          <w:rFonts w:ascii="Arial" w:hAnsi="Arial" w:cs="Arial"/>
          <w:sz w:val="24"/>
          <w:szCs w:val="24"/>
        </w:rPr>
        <w:t>de</w:t>
      </w:r>
      <w:r w:rsidRPr="00535041">
        <w:rPr>
          <w:rFonts w:ascii="Arial" w:hAnsi="Arial" w:cs="Arial"/>
          <w:spacing w:val="-4"/>
          <w:sz w:val="24"/>
          <w:szCs w:val="24"/>
        </w:rPr>
        <w:t xml:space="preserve"> </w:t>
      </w:r>
      <w:r w:rsidRPr="00535041">
        <w:rPr>
          <w:rFonts w:ascii="Arial" w:hAnsi="Arial" w:cs="Arial"/>
          <w:sz w:val="24"/>
          <w:szCs w:val="24"/>
        </w:rPr>
        <w:t>livro</w:t>
      </w:r>
      <w:r w:rsidRPr="00535041">
        <w:rPr>
          <w:rFonts w:ascii="Arial" w:hAnsi="Arial" w:cs="Arial"/>
          <w:spacing w:val="-2"/>
          <w:sz w:val="24"/>
          <w:szCs w:val="24"/>
        </w:rPr>
        <w:t xml:space="preserve"> </w:t>
      </w:r>
      <w:r w:rsidRPr="00535041">
        <w:rPr>
          <w:rFonts w:ascii="Arial" w:hAnsi="Arial" w:cs="Arial"/>
          <w:sz w:val="24"/>
          <w:szCs w:val="24"/>
        </w:rPr>
        <w:t>de</w:t>
      </w:r>
      <w:r w:rsidRPr="00535041">
        <w:rPr>
          <w:rFonts w:ascii="Arial" w:hAnsi="Arial" w:cs="Arial"/>
          <w:spacing w:val="-2"/>
          <w:sz w:val="24"/>
          <w:szCs w:val="24"/>
        </w:rPr>
        <w:t xml:space="preserve"> </w:t>
      </w:r>
      <w:r w:rsidRPr="00535041">
        <w:rPr>
          <w:rFonts w:ascii="Arial" w:hAnsi="Arial" w:cs="Arial"/>
          <w:sz w:val="24"/>
          <w:szCs w:val="24"/>
        </w:rPr>
        <w:t>registro</w:t>
      </w:r>
      <w:r w:rsidRPr="00535041">
        <w:rPr>
          <w:rFonts w:ascii="Arial" w:hAnsi="Arial" w:cs="Arial"/>
          <w:spacing w:val="-5"/>
          <w:sz w:val="24"/>
          <w:szCs w:val="24"/>
        </w:rPr>
        <w:t xml:space="preserve"> </w:t>
      </w:r>
      <w:r w:rsidRPr="00535041">
        <w:rPr>
          <w:rFonts w:ascii="Arial" w:hAnsi="Arial" w:cs="Arial"/>
          <w:sz w:val="24"/>
          <w:szCs w:val="24"/>
        </w:rPr>
        <w:t>de</w:t>
      </w:r>
      <w:r w:rsidRPr="00535041">
        <w:rPr>
          <w:rFonts w:ascii="Arial" w:hAnsi="Arial" w:cs="Arial"/>
          <w:spacing w:val="-2"/>
          <w:sz w:val="24"/>
          <w:szCs w:val="24"/>
        </w:rPr>
        <w:t xml:space="preserve"> </w:t>
      </w:r>
      <w:r w:rsidRPr="00535041">
        <w:rPr>
          <w:rFonts w:ascii="Arial" w:hAnsi="Arial" w:cs="Arial"/>
          <w:sz w:val="24"/>
          <w:szCs w:val="24"/>
        </w:rPr>
        <w:t>empregados</w:t>
      </w:r>
      <w:r w:rsidRPr="00535041">
        <w:rPr>
          <w:rFonts w:ascii="Arial" w:hAnsi="Arial" w:cs="Arial"/>
          <w:spacing w:val="-4"/>
          <w:sz w:val="24"/>
          <w:szCs w:val="24"/>
        </w:rPr>
        <w:t xml:space="preserve"> </w:t>
      </w:r>
      <w:r w:rsidRPr="00535041">
        <w:rPr>
          <w:rFonts w:ascii="Arial" w:hAnsi="Arial" w:cs="Arial"/>
          <w:sz w:val="24"/>
          <w:szCs w:val="24"/>
        </w:rPr>
        <w:t>e</w:t>
      </w:r>
      <w:r w:rsidRPr="00535041">
        <w:rPr>
          <w:rFonts w:ascii="Arial" w:hAnsi="Arial" w:cs="Arial"/>
          <w:spacing w:val="-4"/>
          <w:sz w:val="24"/>
          <w:szCs w:val="24"/>
        </w:rPr>
        <w:t xml:space="preserve"> </w:t>
      </w:r>
      <w:r w:rsidRPr="00535041">
        <w:rPr>
          <w:rFonts w:ascii="Arial" w:hAnsi="Arial" w:cs="Arial"/>
          <w:sz w:val="24"/>
          <w:szCs w:val="24"/>
        </w:rPr>
        <w:t>apontamento</w:t>
      </w:r>
      <w:r w:rsidRPr="00535041">
        <w:rPr>
          <w:rFonts w:ascii="Arial" w:hAnsi="Arial" w:cs="Arial"/>
          <w:spacing w:val="-4"/>
          <w:sz w:val="24"/>
          <w:szCs w:val="24"/>
        </w:rPr>
        <w:t xml:space="preserve"> </w:t>
      </w:r>
      <w:r w:rsidRPr="00535041">
        <w:rPr>
          <w:rFonts w:ascii="Arial" w:hAnsi="Arial" w:cs="Arial"/>
          <w:sz w:val="24"/>
          <w:szCs w:val="24"/>
        </w:rPr>
        <w:t>na</w:t>
      </w:r>
      <w:r w:rsidRPr="00535041">
        <w:rPr>
          <w:rFonts w:ascii="Arial" w:hAnsi="Arial" w:cs="Arial"/>
          <w:spacing w:val="-3"/>
          <w:sz w:val="24"/>
          <w:szCs w:val="24"/>
        </w:rPr>
        <w:t xml:space="preserve"> </w:t>
      </w:r>
      <w:r w:rsidRPr="00535041">
        <w:rPr>
          <w:rFonts w:ascii="Arial" w:hAnsi="Arial" w:cs="Arial"/>
          <w:sz w:val="24"/>
          <w:szCs w:val="24"/>
        </w:rPr>
        <w:t>CTPS;</w:t>
      </w:r>
    </w:p>
    <w:p w14:paraId="0905FFE9" w14:textId="77777777" w:rsidR="00535041" w:rsidRPr="00535041" w:rsidRDefault="00535041" w:rsidP="00535041">
      <w:pPr>
        <w:pStyle w:val="PargrafodaLista"/>
        <w:numPr>
          <w:ilvl w:val="0"/>
          <w:numId w:val="1"/>
        </w:numPr>
        <w:tabs>
          <w:tab w:val="left" w:pos="376"/>
        </w:tabs>
        <w:spacing w:before="39"/>
        <w:ind w:right="0"/>
        <w:rPr>
          <w:rFonts w:ascii="Arial" w:hAnsi="Arial" w:cs="Arial"/>
          <w:sz w:val="24"/>
          <w:szCs w:val="24"/>
        </w:rPr>
      </w:pPr>
      <w:r w:rsidRPr="00535041">
        <w:rPr>
          <w:rFonts w:ascii="Arial" w:hAnsi="Arial" w:cs="Arial"/>
          <w:sz w:val="24"/>
          <w:szCs w:val="24"/>
        </w:rPr>
        <w:t>Contrato</w:t>
      </w:r>
      <w:r w:rsidRPr="00535041">
        <w:rPr>
          <w:rFonts w:ascii="Arial" w:hAnsi="Arial" w:cs="Arial"/>
          <w:spacing w:val="-5"/>
          <w:sz w:val="24"/>
          <w:szCs w:val="24"/>
        </w:rPr>
        <w:t xml:space="preserve"> </w:t>
      </w:r>
      <w:r w:rsidRPr="00535041">
        <w:rPr>
          <w:rFonts w:ascii="Arial" w:hAnsi="Arial" w:cs="Arial"/>
          <w:sz w:val="24"/>
          <w:szCs w:val="24"/>
        </w:rPr>
        <w:t>social</w:t>
      </w:r>
      <w:r w:rsidRPr="00535041">
        <w:rPr>
          <w:rFonts w:ascii="Arial" w:hAnsi="Arial" w:cs="Arial"/>
          <w:spacing w:val="-3"/>
          <w:sz w:val="24"/>
          <w:szCs w:val="24"/>
        </w:rPr>
        <w:t xml:space="preserve"> </w:t>
      </w:r>
      <w:r w:rsidRPr="00535041">
        <w:rPr>
          <w:rFonts w:ascii="Arial" w:hAnsi="Arial" w:cs="Arial"/>
          <w:sz w:val="24"/>
          <w:szCs w:val="24"/>
        </w:rPr>
        <w:t>vigente</w:t>
      </w:r>
      <w:r w:rsidRPr="00535041">
        <w:rPr>
          <w:rFonts w:ascii="Arial" w:hAnsi="Arial" w:cs="Arial"/>
          <w:spacing w:val="-2"/>
          <w:sz w:val="24"/>
          <w:szCs w:val="24"/>
        </w:rPr>
        <w:t xml:space="preserve"> </w:t>
      </w:r>
      <w:r w:rsidRPr="00535041">
        <w:rPr>
          <w:rFonts w:ascii="Arial" w:hAnsi="Arial" w:cs="Arial"/>
          <w:sz w:val="24"/>
          <w:szCs w:val="24"/>
        </w:rPr>
        <w:t>na</w:t>
      </w:r>
      <w:r w:rsidRPr="00535041">
        <w:rPr>
          <w:rFonts w:ascii="Arial" w:hAnsi="Arial" w:cs="Arial"/>
          <w:spacing w:val="-3"/>
          <w:sz w:val="24"/>
          <w:szCs w:val="24"/>
        </w:rPr>
        <w:t xml:space="preserve"> </w:t>
      </w:r>
      <w:r w:rsidRPr="00535041">
        <w:rPr>
          <w:rFonts w:ascii="Arial" w:hAnsi="Arial" w:cs="Arial"/>
          <w:sz w:val="24"/>
          <w:szCs w:val="24"/>
        </w:rPr>
        <w:t>data</w:t>
      </w:r>
      <w:r w:rsidRPr="00535041">
        <w:rPr>
          <w:rFonts w:ascii="Arial" w:hAnsi="Arial" w:cs="Arial"/>
          <w:spacing w:val="-4"/>
          <w:sz w:val="24"/>
          <w:szCs w:val="24"/>
        </w:rPr>
        <w:t xml:space="preserve"> </w:t>
      </w:r>
      <w:r w:rsidRPr="00535041">
        <w:rPr>
          <w:rFonts w:ascii="Arial" w:hAnsi="Arial" w:cs="Arial"/>
          <w:sz w:val="24"/>
          <w:szCs w:val="24"/>
        </w:rPr>
        <w:t>de</w:t>
      </w:r>
      <w:r w:rsidRPr="00535041">
        <w:rPr>
          <w:rFonts w:ascii="Arial" w:hAnsi="Arial" w:cs="Arial"/>
          <w:spacing w:val="-3"/>
          <w:sz w:val="24"/>
          <w:szCs w:val="24"/>
        </w:rPr>
        <w:t xml:space="preserve"> </w:t>
      </w:r>
      <w:r w:rsidRPr="00535041">
        <w:rPr>
          <w:rFonts w:ascii="Arial" w:hAnsi="Arial" w:cs="Arial"/>
          <w:sz w:val="24"/>
          <w:szCs w:val="24"/>
        </w:rPr>
        <w:t>abertura</w:t>
      </w:r>
      <w:r w:rsidRPr="00535041">
        <w:rPr>
          <w:rFonts w:ascii="Arial" w:hAnsi="Arial" w:cs="Arial"/>
          <w:spacing w:val="-2"/>
          <w:sz w:val="24"/>
          <w:szCs w:val="24"/>
        </w:rPr>
        <w:t xml:space="preserve"> </w:t>
      </w:r>
      <w:r w:rsidRPr="00535041">
        <w:rPr>
          <w:rFonts w:ascii="Arial" w:hAnsi="Arial" w:cs="Arial"/>
          <w:sz w:val="24"/>
          <w:szCs w:val="24"/>
        </w:rPr>
        <w:t>da</w:t>
      </w:r>
      <w:r w:rsidRPr="00535041">
        <w:rPr>
          <w:rFonts w:ascii="Arial" w:hAnsi="Arial" w:cs="Arial"/>
          <w:spacing w:val="-5"/>
          <w:sz w:val="24"/>
          <w:szCs w:val="24"/>
        </w:rPr>
        <w:t xml:space="preserve"> </w:t>
      </w:r>
      <w:r w:rsidRPr="00535041">
        <w:rPr>
          <w:rFonts w:ascii="Arial" w:hAnsi="Arial" w:cs="Arial"/>
          <w:sz w:val="24"/>
          <w:szCs w:val="24"/>
        </w:rPr>
        <w:t>licitação</w:t>
      </w:r>
      <w:r w:rsidRPr="00535041">
        <w:rPr>
          <w:rFonts w:ascii="Arial" w:hAnsi="Arial" w:cs="Arial"/>
          <w:spacing w:val="-3"/>
          <w:sz w:val="24"/>
          <w:szCs w:val="24"/>
        </w:rPr>
        <w:t xml:space="preserve"> </w:t>
      </w:r>
      <w:r w:rsidRPr="00535041">
        <w:rPr>
          <w:rFonts w:ascii="Arial" w:hAnsi="Arial" w:cs="Arial"/>
          <w:sz w:val="24"/>
          <w:szCs w:val="24"/>
        </w:rPr>
        <w:t>ou;</w:t>
      </w:r>
    </w:p>
    <w:p w14:paraId="4637538D" w14:textId="77777777" w:rsidR="00535041" w:rsidRDefault="00535041" w:rsidP="00535041">
      <w:pPr>
        <w:pStyle w:val="PargrafodaLista"/>
        <w:numPr>
          <w:ilvl w:val="0"/>
          <w:numId w:val="1"/>
        </w:numPr>
        <w:tabs>
          <w:tab w:val="left" w:pos="364"/>
        </w:tabs>
        <w:spacing w:before="38"/>
        <w:ind w:left="363" w:right="0" w:hanging="248"/>
        <w:rPr>
          <w:rFonts w:ascii="Arial" w:hAnsi="Arial" w:cs="Arial"/>
          <w:sz w:val="24"/>
          <w:szCs w:val="24"/>
        </w:rPr>
      </w:pPr>
      <w:r w:rsidRPr="00535041">
        <w:rPr>
          <w:rFonts w:ascii="Arial" w:hAnsi="Arial" w:cs="Arial"/>
          <w:sz w:val="24"/>
          <w:szCs w:val="24"/>
        </w:rPr>
        <w:t>Contrato</w:t>
      </w:r>
      <w:r w:rsidRPr="00535041">
        <w:rPr>
          <w:rFonts w:ascii="Arial" w:hAnsi="Arial" w:cs="Arial"/>
          <w:spacing w:val="-3"/>
          <w:sz w:val="24"/>
          <w:szCs w:val="24"/>
        </w:rPr>
        <w:t xml:space="preserve"> </w:t>
      </w:r>
      <w:r w:rsidRPr="00535041">
        <w:rPr>
          <w:rFonts w:ascii="Arial" w:hAnsi="Arial" w:cs="Arial"/>
          <w:sz w:val="24"/>
          <w:szCs w:val="24"/>
        </w:rPr>
        <w:t>de</w:t>
      </w:r>
      <w:r w:rsidRPr="00535041">
        <w:rPr>
          <w:rFonts w:ascii="Arial" w:hAnsi="Arial" w:cs="Arial"/>
          <w:spacing w:val="-5"/>
          <w:sz w:val="24"/>
          <w:szCs w:val="24"/>
        </w:rPr>
        <w:t xml:space="preserve"> </w:t>
      </w:r>
      <w:r w:rsidRPr="00535041">
        <w:rPr>
          <w:rFonts w:ascii="Arial" w:hAnsi="Arial" w:cs="Arial"/>
          <w:sz w:val="24"/>
          <w:szCs w:val="24"/>
        </w:rPr>
        <w:t>prestação</w:t>
      </w:r>
      <w:r w:rsidRPr="00535041">
        <w:rPr>
          <w:rFonts w:ascii="Arial" w:hAnsi="Arial" w:cs="Arial"/>
          <w:spacing w:val="-5"/>
          <w:sz w:val="24"/>
          <w:szCs w:val="24"/>
        </w:rPr>
        <w:t xml:space="preserve"> </w:t>
      </w:r>
      <w:r w:rsidRPr="00535041">
        <w:rPr>
          <w:rFonts w:ascii="Arial" w:hAnsi="Arial" w:cs="Arial"/>
          <w:sz w:val="24"/>
          <w:szCs w:val="24"/>
        </w:rPr>
        <w:t>de</w:t>
      </w:r>
      <w:r w:rsidRPr="00535041">
        <w:rPr>
          <w:rFonts w:ascii="Arial" w:hAnsi="Arial" w:cs="Arial"/>
          <w:spacing w:val="-3"/>
          <w:sz w:val="24"/>
          <w:szCs w:val="24"/>
        </w:rPr>
        <w:t xml:space="preserve"> </w:t>
      </w:r>
      <w:r w:rsidRPr="00535041">
        <w:rPr>
          <w:rFonts w:ascii="Arial" w:hAnsi="Arial" w:cs="Arial"/>
          <w:sz w:val="24"/>
          <w:szCs w:val="24"/>
        </w:rPr>
        <w:t>serviços</w:t>
      </w:r>
      <w:r w:rsidRPr="00535041">
        <w:rPr>
          <w:rFonts w:ascii="Arial" w:hAnsi="Arial" w:cs="Arial"/>
          <w:spacing w:val="-2"/>
          <w:sz w:val="24"/>
          <w:szCs w:val="24"/>
        </w:rPr>
        <w:t xml:space="preserve"> </w:t>
      </w:r>
      <w:r w:rsidRPr="00535041">
        <w:rPr>
          <w:rFonts w:ascii="Arial" w:hAnsi="Arial" w:cs="Arial"/>
          <w:sz w:val="24"/>
          <w:szCs w:val="24"/>
        </w:rPr>
        <w:t>técnicos</w:t>
      </w:r>
      <w:r w:rsidRPr="00535041">
        <w:rPr>
          <w:rFonts w:ascii="Arial" w:hAnsi="Arial" w:cs="Arial"/>
          <w:spacing w:val="-4"/>
          <w:sz w:val="24"/>
          <w:szCs w:val="24"/>
        </w:rPr>
        <w:t xml:space="preserve"> </w:t>
      </w:r>
      <w:r w:rsidRPr="00535041">
        <w:rPr>
          <w:rFonts w:ascii="Arial" w:hAnsi="Arial" w:cs="Arial"/>
          <w:sz w:val="24"/>
          <w:szCs w:val="24"/>
        </w:rPr>
        <w:t>de</w:t>
      </w:r>
      <w:r w:rsidRPr="00535041">
        <w:rPr>
          <w:rFonts w:ascii="Arial" w:hAnsi="Arial" w:cs="Arial"/>
          <w:spacing w:val="-5"/>
          <w:sz w:val="24"/>
          <w:szCs w:val="24"/>
        </w:rPr>
        <w:t xml:space="preserve"> </w:t>
      </w:r>
      <w:r w:rsidRPr="00535041">
        <w:rPr>
          <w:rFonts w:ascii="Arial" w:hAnsi="Arial" w:cs="Arial"/>
          <w:sz w:val="24"/>
          <w:szCs w:val="24"/>
        </w:rPr>
        <w:t>profissional</w:t>
      </w:r>
      <w:r w:rsidRPr="00535041">
        <w:rPr>
          <w:rFonts w:ascii="Arial" w:hAnsi="Arial" w:cs="Arial"/>
          <w:spacing w:val="-3"/>
          <w:sz w:val="24"/>
          <w:szCs w:val="24"/>
        </w:rPr>
        <w:t xml:space="preserve"> </w:t>
      </w:r>
      <w:r w:rsidRPr="00535041">
        <w:rPr>
          <w:rFonts w:ascii="Arial" w:hAnsi="Arial" w:cs="Arial"/>
          <w:sz w:val="24"/>
          <w:szCs w:val="24"/>
        </w:rPr>
        <w:t>autônomo.</w:t>
      </w:r>
    </w:p>
    <w:p w14:paraId="538D341E" w14:textId="77777777" w:rsidR="00535041" w:rsidRDefault="00535041" w:rsidP="00535041">
      <w:pPr>
        <w:pStyle w:val="PargrafodaLista"/>
        <w:tabs>
          <w:tab w:val="left" w:pos="364"/>
        </w:tabs>
        <w:spacing w:before="38"/>
        <w:ind w:left="363" w:right="0"/>
        <w:rPr>
          <w:rFonts w:ascii="Arial" w:hAnsi="Arial" w:cs="Arial"/>
          <w:sz w:val="24"/>
          <w:szCs w:val="24"/>
        </w:rPr>
      </w:pPr>
    </w:p>
    <w:p w14:paraId="6B155251" w14:textId="77777777" w:rsidR="00535041" w:rsidRPr="009761CE" w:rsidRDefault="00535041" w:rsidP="00D6046E">
      <w:pPr>
        <w:pStyle w:val="PargrafodaLista"/>
        <w:tabs>
          <w:tab w:val="left" w:pos="889"/>
        </w:tabs>
        <w:spacing w:before="39" w:line="276" w:lineRule="auto"/>
        <w:ind w:left="0" w:right="312"/>
        <w:rPr>
          <w:rFonts w:ascii="Arial" w:hAnsi="Arial" w:cs="Arial"/>
          <w:sz w:val="24"/>
          <w:szCs w:val="24"/>
        </w:rPr>
      </w:pPr>
      <w:r w:rsidRPr="009761CE">
        <w:rPr>
          <w:rFonts w:ascii="Arial" w:hAnsi="Arial" w:cs="Arial"/>
          <w:b/>
          <w:sz w:val="24"/>
          <w:szCs w:val="24"/>
        </w:rPr>
        <w:t>5.1.4.9</w:t>
      </w:r>
      <w:r w:rsidRPr="009761CE">
        <w:rPr>
          <w:rFonts w:ascii="Arial" w:hAnsi="Arial" w:cs="Arial"/>
          <w:sz w:val="24"/>
          <w:szCs w:val="24"/>
        </w:rPr>
        <w:t xml:space="preserve"> - Atestado fornecido pela Secretaria Municipal de Obras e Viação, declarando ter a</w:t>
      </w:r>
      <w:r w:rsidRPr="009761CE">
        <w:rPr>
          <w:rFonts w:ascii="Arial" w:hAnsi="Arial" w:cs="Arial"/>
          <w:spacing w:val="1"/>
          <w:sz w:val="24"/>
          <w:szCs w:val="24"/>
        </w:rPr>
        <w:t xml:space="preserve"> </w:t>
      </w:r>
      <w:r w:rsidRPr="009761CE">
        <w:rPr>
          <w:rFonts w:ascii="Arial" w:hAnsi="Arial" w:cs="Arial"/>
          <w:sz w:val="24"/>
          <w:szCs w:val="24"/>
        </w:rPr>
        <w:t>licitante, através do seu responsável técnico, comparecido à visita técnica ou em caso de</w:t>
      </w:r>
      <w:r w:rsidRPr="009761CE">
        <w:rPr>
          <w:rFonts w:ascii="Arial" w:hAnsi="Arial" w:cs="Arial"/>
          <w:spacing w:val="1"/>
          <w:sz w:val="24"/>
          <w:szCs w:val="24"/>
        </w:rPr>
        <w:t xml:space="preserve"> </w:t>
      </w:r>
      <w:r w:rsidRPr="009761CE">
        <w:rPr>
          <w:rFonts w:ascii="Arial" w:hAnsi="Arial" w:cs="Arial"/>
          <w:sz w:val="24"/>
          <w:szCs w:val="24"/>
        </w:rPr>
        <w:t xml:space="preserve">opção por não participar da visita técnica, </w:t>
      </w:r>
      <w:r w:rsidRPr="009761CE">
        <w:rPr>
          <w:rFonts w:ascii="Arial" w:hAnsi="Arial" w:cs="Arial"/>
          <w:sz w:val="24"/>
          <w:szCs w:val="24"/>
        </w:rPr>
        <w:lastRenderedPageBreak/>
        <w:t>deverá apresentar declaração de conhecimento das</w:t>
      </w:r>
      <w:r w:rsidRPr="009761CE">
        <w:rPr>
          <w:rFonts w:ascii="Arial" w:hAnsi="Arial" w:cs="Arial"/>
          <w:spacing w:val="-59"/>
          <w:sz w:val="24"/>
          <w:szCs w:val="24"/>
        </w:rPr>
        <w:t xml:space="preserve"> </w:t>
      </w:r>
      <w:r w:rsidRPr="009761CE">
        <w:rPr>
          <w:rFonts w:ascii="Arial" w:hAnsi="Arial" w:cs="Arial"/>
          <w:sz w:val="24"/>
          <w:szCs w:val="24"/>
        </w:rPr>
        <w:t>informações</w:t>
      </w:r>
      <w:r w:rsidRPr="009761CE">
        <w:rPr>
          <w:rFonts w:ascii="Arial" w:hAnsi="Arial" w:cs="Arial"/>
          <w:spacing w:val="-1"/>
          <w:sz w:val="24"/>
          <w:szCs w:val="24"/>
        </w:rPr>
        <w:t xml:space="preserve"> </w:t>
      </w:r>
      <w:r w:rsidRPr="009761CE">
        <w:rPr>
          <w:rFonts w:ascii="Arial" w:hAnsi="Arial" w:cs="Arial"/>
          <w:sz w:val="24"/>
          <w:szCs w:val="24"/>
        </w:rPr>
        <w:t>e</w:t>
      </w:r>
      <w:r w:rsidRPr="009761CE">
        <w:rPr>
          <w:rFonts w:ascii="Arial" w:hAnsi="Arial" w:cs="Arial"/>
          <w:spacing w:val="-3"/>
          <w:sz w:val="24"/>
          <w:szCs w:val="24"/>
        </w:rPr>
        <w:t xml:space="preserve"> </w:t>
      </w:r>
      <w:r w:rsidRPr="009761CE">
        <w:rPr>
          <w:rFonts w:ascii="Arial" w:hAnsi="Arial" w:cs="Arial"/>
          <w:sz w:val="24"/>
          <w:szCs w:val="24"/>
        </w:rPr>
        <w:t>das</w:t>
      </w:r>
      <w:r w:rsidRPr="009761CE">
        <w:rPr>
          <w:rFonts w:ascii="Arial" w:hAnsi="Arial" w:cs="Arial"/>
          <w:spacing w:val="-3"/>
          <w:sz w:val="24"/>
          <w:szCs w:val="24"/>
        </w:rPr>
        <w:t xml:space="preserve"> </w:t>
      </w:r>
      <w:r w:rsidRPr="009761CE">
        <w:rPr>
          <w:rFonts w:ascii="Arial" w:hAnsi="Arial" w:cs="Arial"/>
          <w:sz w:val="24"/>
          <w:szCs w:val="24"/>
        </w:rPr>
        <w:t>condições da</w:t>
      </w:r>
      <w:r w:rsidRPr="009761CE">
        <w:rPr>
          <w:rFonts w:ascii="Arial" w:hAnsi="Arial" w:cs="Arial"/>
          <w:spacing w:val="-1"/>
          <w:sz w:val="24"/>
          <w:szCs w:val="24"/>
        </w:rPr>
        <w:t xml:space="preserve"> </w:t>
      </w:r>
      <w:r w:rsidRPr="009761CE">
        <w:rPr>
          <w:rFonts w:ascii="Arial" w:hAnsi="Arial" w:cs="Arial"/>
          <w:sz w:val="24"/>
          <w:szCs w:val="24"/>
        </w:rPr>
        <w:t>execução</w:t>
      </w:r>
      <w:r w:rsidRPr="009761CE">
        <w:rPr>
          <w:rFonts w:ascii="Arial" w:hAnsi="Arial" w:cs="Arial"/>
          <w:spacing w:val="-3"/>
          <w:sz w:val="24"/>
          <w:szCs w:val="24"/>
        </w:rPr>
        <w:t xml:space="preserve"> </w:t>
      </w:r>
      <w:r w:rsidRPr="009761CE">
        <w:rPr>
          <w:rFonts w:ascii="Arial" w:hAnsi="Arial" w:cs="Arial"/>
          <w:sz w:val="24"/>
          <w:szCs w:val="24"/>
        </w:rPr>
        <w:t>dos serviços,</w:t>
      </w:r>
      <w:r w:rsidRPr="009761CE">
        <w:rPr>
          <w:rFonts w:ascii="Arial" w:hAnsi="Arial" w:cs="Arial"/>
          <w:spacing w:val="1"/>
          <w:sz w:val="24"/>
          <w:szCs w:val="24"/>
        </w:rPr>
        <w:t xml:space="preserve"> </w:t>
      </w:r>
      <w:r w:rsidRPr="009761CE">
        <w:rPr>
          <w:rFonts w:ascii="Arial" w:hAnsi="Arial" w:cs="Arial"/>
          <w:b/>
          <w:sz w:val="24"/>
          <w:szCs w:val="24"/>
          <w:u w:val="single"/>
        </w:rPr>
        <w:t>conforme</w:t>
      </w:r>
      <w:r w:rsidRPr="009761CE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 </w:t>
      </w:r>
      <w:r w:rsidRPr="009761CE">
        <w:rPr>
          <w:rFonts w:ascii="Arial" w:hAnsi="Arial" w:cs="Arial"/>
          <w:b/>
          <w:sz w:val="24"/>
          <w:szCs w:val="24"/>
          <w:u w:val="single"/>
        </w:rPr>
        <w:t>modelo</w:t>
      </w:r>
      <w:r w:rsidRPr="009761CE">
        <w:rPr>
          <w:rFonts w:ascii="Arial" w:hAnsi="Arial" w:cs="Arial"/>
          <w:b/>
          <w:spacing w:val="-1"/>
          <w:sz w:val="24"/>
          <w:szCs w:val="24"/>
          <w:u w:val="single"/>
        </w:rPr>
        <w:t xml:space="preserve"> </w:t>
      </w:r>
      <w:r w:rsidRPr="009761CE">
        <w:rPr>
          <w:rFonts w:ascii="Arial" w:hAnsi="Arial" w:cs="Arial"/>
          <w:b/>
          <w:sz w:val="24"/>
          <w:szCs w:val="24"/>
          <w:u w:val="single"/>
        </w:rPr>
        <w:t>anexo V</w:t>
      </w:r>
      <w:r w:rsidRPr="009761CE">
        <w:rPr>
          <w:rFonts w:ascii="Arial" w:hAnsi="Arial" w:cs="Arial"/>
          <w:sz w:val="24"/>
          <w:szCs w:val="24"/>
          <w:u w:val="single"/>
        </w:rPr>
        <w:t>.</w:t>
      </w:r>
    </w:p>
    <w:p w14:paraId="2C03CB16" w14:textId="77777777" w:rsidR="00535041" w:rsidRPr="009761CE" w:rsidRDefault="00535041" w:rsidP="00D6046E">
      <w:pPr>
        <w:pStyle w:val="PargrafodaLista"/>
        <w:spacing w:before="38"/>
        <w:ind w:left="0" w:right="0"/>
        <w:rPr>
          <w:rFonts w:ascii="Arial" w:hAnsi="Arial" w:cs="Arial"/>
          <w:sz w:val="24"/>
          <w:szCs w:val="24"/>
        </w:rPr>
      </w:pPr>
    </w:p>
    <w:p w14:paraId="2892E6EE" w14:textId="77777777" w:rsidR="00535041" w:rsidRPr="00535041" w:rsidRDefault="00535041" w:rsidP="00D6046E">
      <w:pPr>
        <w:tabs>
          <w:tab w:val="left" w:pos="856"/>
        </w:tabs>
        <w:spacing w:before="1" w:line="276" w:lineRule="auto"/>
        <w:jc w:val="both"/>
        <w:rPr>
          <w:rFonts w:ascii="Arial" w:hAnsi="Arial" w:cs="Arial"/>
        </w:rPr>
      </w:pPr>
      <w:r w:rsidRPr="00535041">
        <w:rPr>
          <w:rFonts w:ascii="Arial" w:hAnsi="Arial" w:cs="Arial"/>
          <w:b/>
        </w:rPr>
        <w:t xml:space="preserve">5.1.4.10 - </w:t>
      </w:r>
      <w:r w:rsidRPr="00535041">
        <w:rPr>
          <w:rFonts w:ascii="Arial" w:hAnsi="Arial" w:cs="Arial"/>
        </w:rPr>
        <w:t xml:space="preserve">Declaração formal, conforme </w:t>
      </w:r>
      <w:r w:rsidRPr="009761CE">
        <w:rPr>
          <w:rFonts w:ascii="Arial" w:hAnsi="Arial" w:cs="Arial"/>
          <w:b/>
          <w:u w:val="single"/>
        </w:rPr>
        <w:t>modelo anexo VI</w:t>
      </w:r>
      <w:r w:rsidRPr="00535041">
        <w:rPr>
          <w:rFonts w:ascii="Arial" w:hAnsi="Arial" w:cs="Arial"/>
        </w:rPr>
        <w:t>, sob as penalidades cabíveis, conforme Art.</w:t>
      </w:r>
      <w:r w:rsidRPr="00535041">
        <w:rPr>
          <w:rFonts w:ascii="Arial" w:hAnsi="Arial" w:cs="Arial"/>
          <w:spacing w:val="-59"/>
        </w:rPr>
        <w:t xml:space="preserve"> </w:t>
      </w:r>
      <w:r w:rsidRPr="00535041">
        <w:rPr>
          <w:rFonts w:ascii="Arial" w:hAnsi="Arial" w:cs="Arial"/>
        </w:rPr>
        <w:t>30, § 6o da Lei 8.666/93, de disponibilidade das equipes de pessoal técnico, sendo este(s), no</w:t>
      </w:r>
      <w:r w:rsidRPr="00535041">
        <w:rPr>
          <w:rFonts w:ascii="Arial" w:hAnsi="Arial" w:cs="Arial"/>
          <w:spacing w:val="1"/>
        </w:rPr>
        <w:t xml:space="preserve"> </w:t>
      </w:r>
      <w:r w:rsidRPr="00535041">
        <w:rPr>
          <w:rFonts w:ascii="Arial" w:hAnsi="Arial" w:cs="Arial"/>
        </w:rPr>
        <w:t>mínimo, 01 Engenheiro Civil ou Engenheiro Sanitarista, devidamente registrado(s) no CREA,</w:t>
      </w:r>
      <w:r w:rsidRPr="00535041">
        <w:rPr>
          <w:rFonts w:ascii="Arial" w:hAnsi="Arial" w:cs="Arial"/>
          <w:spacing w:val="1"/>
        </w:rPr>
        <w:t xml:space="preserve"> </w:t>
      </w:r>
      <w:r w:rsidRPr="00535041">
        <w:rPr>
          <w:rFonts w:ascii="Arial" w:hAnsi="Arial" w:cs="Arial"/>
        </w:rPr>
        <w:t>assinada por representante legal ou por procurador / credenciado, munido de procuração hábil,</w:t>
      </w:r>
      <w:r w:rsidRPr="00535041">
        <w:rPr>
          <w:rFonts w:ascii="Arial" w:hAnsi="Arial" w:cs="Arial"/>
          <w:spacing w:val="1"/>
        </w:rPr>
        <w:t xml:space="preserve"> </w:t>
      </w:r>
      <w:r w:rsidRPr="00535041">
        <w:rPr>
          <w:rFonts w:ascii="Arial" w:hAnsi="Arial" w:cs="Arial"/>
        </w:rPr>
        <w:t>nos termos da Lei, e dos equipamentos automotores necessários para execução do objeto ora</w:t>
      </w:r>
      <w:r w:rsidRPr="00535041">
        <w:rPr>
          <w:rFonts w:ascii="Arial" w:hAnsi="Arial" w:cs="Arial"/>
          <w:spacing w:val="1"/>
        </w:rPr>
        <w:t xml:space="preserve"> </w:t>
      </w:r>
      <w:r w:rsidRPr="00535041">
        <w:rPr>
          <w:rFonts w:ascii="Arial" w:hAnsi="Arial" w:cs="Arial"/>
        </w:rPr>
        <w:t>licitado, adequados nas suas capacidades de carga, modelos e referências, conforme previsto</w:t>
      </w:r>
      <w:r w:rsidRPr="00535041">
        <w:rPr>
          <w:rFonts w:ascii="Arial" w:hAnsi="Arial" w:cs="Arial"/>
          <w:spacing w:val="1"/>
        </w:rPr>
        <w:t xml:space="preserve"> </w:t>
      </w:r>
      <w:r w:rsidRPr="00535041">
        <w:rPr>
          <w:rFonts w:ascii="Arial" w:hAnsi="Arial" w:cs="Arial"/>
        </w:rPr>
        <w:t>neste</w:t>
      </w:r>
      <w:r w:rsidRPr="00535041">
        <w:rPr>
          <w:rFonts w:ascii="Arial" w:hAnsi="Arial" w:cs="Arial"/>
          <w:spacing w:val="-1"/>
        </w:rPr>
        <w:t xml:space="preserve"> </w:t>
      </w:r>
      <w:r w:rsidRPr="00535041">
        <w:rPr>
          <w:rFonts w:ascii="Arial" w:hAnsi="Arial" w:cs="Arial"/>
        </w:rPr>
        <w:t>Edital.</w:t>
      </w:r>
    </w:p>
    <w:p w14:paraId="26B20D6E" w14:textId="77777777" w:rsidR="00D6046E" w:rsidRDefault="00D6046E" w:rsidP="00E54442">
      <w:pPr>
        <w:autoSpaceDE w:val="0"/>
        <w:autoSpaceDN w:val="0"/>
        <w:adjustRightInd w:val="0"/>
        <w:jc w:val="both"/>
        <w:rPr>
          <w:rFonts w:ascii="Arial" w:eastAsia="Arial MT" w:hAnsi="Arial" w:cs="Arial"/>
          <w:b/>
          <w:lang w:val="pt-PT" w:eastAsia="en-US"/>
        </w:rPr>
      </w:pPr>
    </w:p>
    <w:p w14:paraId="17BA0E0E" w14:textId="77777777" w:rsidR="00E54442" w:rsidRDefault="00D6046E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D6046E">
        <w:rPr>
          <w:rFonts w:ascii="Arial" w:hAnsi="Arial" w:cs="Arial"/>
          <w:b/>
          <w:color w:val="000000"/>
          <w:sz w:val="25"/>
          <w:szCs w:val="25"/>
        </w:rPr>
        <w:t>5.1.5</w:t>
      </w:r>
      <w:proofErr w:type="gramStart"/>
      <w:r w:rsidRPr="00D6046E">
        <w:rPr>
          <w:rFonts w:ascii="Arial" w:hAnsi="Arial" w:cs="Arial"/>
          <w:b/>
          <w:color w:val="000000"/>
          <w:sz w:val="25"/>
          <w:szCs w:val="25"/>
        </w:rPr>
        <w:t xml:space="preserve"> </w:t>
      </w:r>
      <w:r w:rsidR="00E54442" w:rsidRPr="00D6046E">
        <w:rPr>
          <w:rFonts w:ascii="Arial" w:hAnsi="Arial" w:cs="Arial"/>
          <w:b/>
          <w:color w:val="000000"/>
          <w:sz w:val="25"/>
          <w:szCs w:val="25"/>
        </w:rPr>
        <w:t xml:space="preserve"> </w:t>
      </w:r>
      <w:proofErr w:type="gramEnd"/>
      <w:r w:rsidR="00E54442" w:rsidRPr="00D6046E">
        <w:rPr>
          <w:rFonts w:ascii="Arial" w:hAnsi="Arial" w:cs="Arial"/>
          <w:b/>
          <w:color w:val="000000"/>
          <w:sz w:val="25"/>
          <w:szCs w:val="25"/>
        </w:rPr>
        <w:t>–Documentos Ambientais:</w:t>
      </w:r>
    </w:p>
    <w:p w14:paraId="57B9E170" w14:textId="77777777" w:rsidR="00D6046E" w:rsidRPr="00D6046E" w:rsidRDefault="00D6046E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</w:p>
    <w:p w14:paraId="110A61ED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</w:rPr>
        <w:t>5.1.5.1 – Prova de que a área onde será destinada a Disposição Final de resíduos sólidos possua Licença de Operação (LO), expedida pela Fundação Estadual de Proteção Ambiental – FEPAM.</w:t>
      </w:r>
    </w:p>
    <w:p w14:paraId="565B8B93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5.1.5.2 - Declaração de que responderá pela veracidade das informações</w:t>
      </w:r>
    </w:p>
    <w:p w14:paraId="11067560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proofErr w:type="gramStart"/>
      <w:r w:rsidRPr="0005037D">
        <w:rPr>
          <w:rFonts w:ascii="Arial" w:hAnsi="Arial" w:cs="Arial"/>
          <w:color w:val="000000"/>
          <w:sz w:val="25"/>
          <w:szCs w:val="25"/>
        </w:rPr>
        <w:t>fornecidas</w:t>
      </w:r>
      <w:proofErr w:type="gramEnd"/>
      <w:r w:rsidRPr="0005037D">
        <w:rPr>
          <w:rFonts w:ascii="Arial" w:hAnsi="Arial" w:cs="Arial"/>
          <w:color w:val="000000"/>
          <w:sz w:val="25"/>
          <w:szCs w:val="25"/>
        </w:rPr>
        <w:t xml:space="preserve"> e de que inexiste ato impeditivo de sua habilitação.</w:t>
      </w:r>
    </w:p>
    <w:p w14:paraId="3FD197BA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5.1.6 – Da segurança e medicina do trabalho;</w:t>
      </w:r>
    </w:p>
    <w:p w14:paraId="66B688B8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5.1.6.1 – A contratada deverá fornecer a todos os trabalhadores o tipo adequado de equipamentos;</w:t>
      </w:r>
    </w:p>
    <w:p w14:paraId="03A7E5FF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5.1.6.2 – A contratada deverá treinar e tornar obrigatório o uso de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EPI’s</w:t>
      </w:r>
      <w:proofErr w:type="spellEnd"/>
      <w:r>
        <w:rPr>
          <w:rFonts w:ascii="Arial" w:hAnsi="Arial" w:cs="Arial"/>
          <w:color w:val="000000"/>
          <w:sz w:val="25"/>
          <w:szCs w:val="25"/>
        </w:rPr>
        <w:t>;</w:t>
      </w:r>
    </w:p>
    <w:p w14:paraId="5B2F115F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5.1.6.3 – O equipamento de proteção individual fornecido ao empregado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deverá,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obrigatoriamente conter a identificação da contratada;</w:t>
      </w:r>
    </w:p>
    <w:p w14:paraId="37BA4A05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5.1.6.4 – A contratada, em qualquer hipótese, não se eximira da total responsabilidade quanto á negligência ou descumprimento da Lei nº 6.514 DE 22/12/77 – Portaria nº 3.214 de 08/06/78, Normas regulamentares –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NRs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01 a 33 e, em especial as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NRs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04, 05, 06 e 18;</w:t>
      </w:r>
    </w:p>
    <w:p w14:paraId="00B679DD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5.1.6.5 – A contratada não será eximida de qualquer</w:t>
      </w:r>
      <w:proofErr w:type="gramStart"/>
      <w:r>
        <w:rPr>
          <w:rFonts w:ascii="Arial" w:hAnsi="Arial" w:cs="Arial"/>
          <w:color w:val="000000"/>
          <w:sz w:val="25"/>
          <w:szCs w:val="25"/>
        </w:rPr>
        <w:t xml:space="preserve">  </w:t>
      </w:r>
      <w:proofErr w:type="gramEnd"/>
      <w:r>
        <w:rPr>
          <w:rFonts w:ascii="Arial" w:hAnsi="Arial" w:cs="Arial"/>
          <w:color w:val="000000"/>
          <w:sz w:val="25"/>
          <w:szCs w:val="25"/>
        </w:rPr>
        <w:t>responsabilidade quanto á segurança individual e coletiva de seus trabalhadores.</w:t>
      </w:r>
    </w:p>
    <w:p w14:paraId="736DB0CE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5.2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 - Todos os documentos expedidos pela empresa deverão ser subscritos por seu representante legal, isto é, rubricadas em todas as folhas.</w:t>
      </w:r>
    </w:p>
    <w:p w14:paraId="5224BE68" w14:textId="77777777" w:rsidR="00D6046E" w:rsidRPr="0005037D" w:rsidRDefault="00D6046E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66A96CA0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05037D">
        <w:rPr>
          <w:rFonts w:ascii="Arial" w:hAnsi="Arial" w:cs="Arial"/>
          <w:b/>
          <w:color w:val="000000"/>
          <w:sz w:val="25"/>
          <w:szCs w:val="25"/>
        </w:rPr>
        <w:t>6 - PROPOSTA DE PREÇOS</w:t>
      </w:r>
    </w:p>
    <w:p w14:paraId="0CB935F5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 xml:space="preserve">6.1 - A proposta deverá ser baseada no Projeto Básico </w:t>
      </w:r>
      <w:proofErr w:type="gramStart"/>
      <w:r w:rsidRPr="009761CE">
        <w:rPr>
          <w:rFonts w:ascii="Arial" w:hAnsi="Arial" w:cs="Arial"/>
          <w:b/>
          <w:color w:val="000000"/>
          <w:sz w:val="25"/>
          <w:szCs w:val="25"/>
        </w:rPr>
        <w:t>(</w:t>
      </w:r>
      <w:r w:rsidR="009761CE" w:rsidRPr="009761CE">
        <w:rPr>
          <w:rFonts w:ascii="Arial" w:hAnsi="Arial" w:cs="Arial"/>
          <w:b/>
          <w:color w:val="000000"/>
          <w:sz w:val="25"/>
          <w:szCs w:val="25"/>
        </w:rPr>
        <w:t xml:space="preserve"> </w:t>
      </w:r>
      <w:proofErr w:type="gramEnd"/>
      <w:r w:rsidR="009761CE" w:rsidRPr="009761CE">
        <w:rPr>
          <w:rFonts w:ascii="Arial" w:hAnsi="Arial" w:cs="Arial"/>
          <w:b/>
          <w:color w:val="000000"/>
          <w:sz w:val="25"/>
          <w:szCs w:val="25"/>
        </w:rPr>
        <w:t xml:space="preserve">Modelo </w:t>
      </w:r>
      <w:r w:rsidRPr="009761CE">
        <w:rPr>
          <w:rFonts w:ascii="Arial" w:hAnsi="Arial" w:cs="Arial"/>
          <w:b/>
          <w:color w:val="000000"/>
          <w:sz w:val="25"/>
          <w:szCs w:val="25"/>
        </w:rPr>
        <w:t>Anexo I</w:t>
      </w:r>
      <w:r w:rsidR="009761CE" w:rsidRPr="009761CE">
        <w:rPr>
          <w:rFonts w:ascii="Arial" w:hAnsi="Arial" w:cs="Arial"/>
          <w:b/>
          <w:color w:val="000000"/>
          <w:sz w:val="25"/>
          <w:szCs w:val="25"/>
        </w:rPr>
        <w:t xml:space="preserve"> </w:t>
      </w:r>
      <w:r w:rsidRPr="009761CE">
        <w:rPr>
          <w:rFonts w:ascii="Arial" w:hAnsi="Arial" w:cs="Arial"/>
          <w:b/>
          <w:color w:val="000000"/>
          <w:sz w:val="25"/>
          <w:szCs w:val="25"/>
        </w:rPr>
        <w:t>)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 e demais informações contidas neste Edital, devendo ser apresentada da seguinte maneira:</w:t>
      </w:r>
    </w:p>
    <w:p w14:paraId="3857A6D6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 xml:space="preserve">6.1.1 - Impresso Oficial Proposta, em seu original </w:t>
      </w:r>
      <w:proofErr w:type="gramStart"/>
      <w:r w:rsidRPr="009761CE">
        <w:rPr>
          <w:rFonts w:ascii="Arial" w:hAnsi="Arial" w:cs="Arial"/>
          <w:b/>
          <w:color w:val="000000"/>
          <w:sz w:val="25"/>
          <w:szCs w:val="25"/>
          <w:u w:val="single"/>
        </w:rPr>
        <w:t>(</w:t>
      </w:r>
      <w:r w:rsidR="009761CE" w:rsidRPr="009761CE">
        <w:rPr>
          <w:rFonts w:ascii="Arial" w:hAnsi="Arial" w:cs="Arial"/>
          <w:b/>
          <w:color w:val="000000"/>
          <w:sz w:val="25"/>
          <w:szCs w:val="25"/>
          <w:u w:val="single"/>
        </w:rPr>
        <w:t xml:space="preserve"> </w:t>
      </w:r>
      <w:proofErr w:type="gramEnd"/>
      <w:r w:rsidR="009761CE" w:rsidRPr="009761CE">
        <w:rPr>
          <w:rFonts w:ascii="Arial" w:hAnsi="Arial" w:cs="Arial"/>
          <w:b/>
          <w:color w:val="000000"/>
          <w:sz w:val="25"/>
          <w:szCs w:val="25"/>
          <w:u w:val="single"/>
        </w:rPr>
        <w:t xml:space="preserve">Modelo </w:t>
      </w:r>
      <w:r w:rsidR="009761CE">
        <w:rPr>
          <w:rFonts w:ascii="Arial" w:hAnsi="Arial" w:cs="Arial"/>
          <w:b/>
          <w:color w:val="000000"/>
          <w:sz w:val="25"/>
          <w:szCs w:val="25"/>
          <w:u w:val="single"/>
        </w:rPr>
        <w:t>Anexo II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 </w:t>
      </w:r>
      <w:r w:rsidR="009761CE">
        <w:rPr>
          <w:rFonts w:ascii="Arial" w:hAnsi="Arial" w:cs="Arial"/>
          <w:color w:val="000000"/>
          <w:sz w:val="25"/>
          <w:szCs w:val="25"/>
        </w:rPr>
        <w:t xml:space="preserve">) </w:t>
      </w:r>
      <w:r w:rsidRPr="0005037D">
        <w:rPr>
          <w:rFonts w:ascii="Arial" w:hAnsi="Arial" w:cs="Arial"/>
          <w:color w:val="000000"/>
          <w:sz w:val="25"/>
          <w:szCs w:val="25"/>
        </w:rPr>
        <w:t>deste Edital), devidamente preenchido, para o servi</w:t>
      </w:r>
      <w:r>
        <w:rPr>
          <w:rFonts w:ascii="Arial" w:hAnsi="Arial" w:cs="Arial"/>
          <w:color w:val="000000"/>
          <w:sz w:val="25"/>
          <w:szCs w:val="25"/>
        </w:rPr>
        <w:t>ço objeto desta Tomada de Preço</w:t>
      </w:r>
      <w:r w:rsidRPr="0005037D">
        <w:rPr>
          <w:rFonts w:ascii="Arial" w:hAnsi="Arial" w:cs="Arial"/>
          <w:color w:val="000000"/>
          <w:sz w:val="25"/>
          <w:szCs w:val="25"/>
        </w:rPr>
        <w:t>, indicando o preço unitário e mensal para a sua execução.</w:t>
      </w:r>
    </w:p>
    <w:p w14:paraId="15A82760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lastRenderedPageBreak/>
        <w:t xml:space="preserve">6.1.2 – A licitante deverá apresentar junto a Proposta Original a Planilha de Custo, conforme </w:t>
      </w:r>
      <w:proofErr w:type="gramStart"/>
      <w:r w:rsidR="009761CE" w:rsidRPr="009761CE">
        <w:rPr>
          <w:rFonts w:ascii="Arial" w:hAnsi="Arial" w:cs="Arial"/>
          <w:b/>
          <w:color w:val="000000"/>
          <w:sz w:val="25"/>
          <w:szCs w:val="25"/>
          <w:u w:val="single"/>
        </w:rPr>
        <w:t xml:space="preserve">( </w:t>
      </w:r>
      <w:proofErr w:type="gramEnd"/>
      <w:r w:rsidR="009761CE" w:rsidRPr="009761CE">
        <w:rPr>
          <w:rFonts w:ascii="Arial" w:hAnsi="Arial" w:cs="Arial"/>
          <w:b/>
          <w:color w:val="000000"/>
          <w:sz w:val="25"/>
          <w:szCs w:val="25"/>
          <w:u w:val="single"/>
        </w:rPr>
        <w:t xml:space="preserve">Modelo </w:t>
      </w:r>
      <w:r w:rsidRPr="009761CE">
        <w:rPr>
          <w:rFonts w:ascii="Arial" w:hAnsi="Arial" w:cs="Arial"/>
          <w:b/>
          <w:color w:val="000000"/>
          <w:sz w:val="25"/>
          <w:szCs w:val="25"/>
          <w:u w:val="single"/>
        </w:rPr>
        <w:t xml:space="preserve">Anexo </w:t>
      </w:r>
      <w:r w:rsidR="009761CE">
        <w:rPr>
          <w:rFonts w:ascii="Arial" w:hAnsi="Arial" w:cs="Arial"/>
          <w:b/>
          <w:color w:val="000000"/>
          <w:sz w:val="25"/>
          <w:szCs w:val="25"/>
          <w:u w:val="single"/>
        </w:rPr>
        <w:t xml:space="preserve"> III</w:t>
      </w:r>
      <w:r w:rsidRPr="009761CE">
        <w:rPr>
          <w:rFonts w:ascii="Arial" w:hAnsi="Arial" w:cs="Arial"/>
          <w:b/>
          <w:color w:val="000000"/>
          <w:sz w:val="25"/>
          <w:szCs w:val="25"/>
          <w:u w:val="single"/>
        </w:rPr>
        <w:t xml:space="preserve"> ).</w:t>
      </w:r>
    </w:p>
    <w:p w14:paraId="6EFB5A39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6.2 - Declaração expressa de que aceita as condições do Edital e que, se vencedora da Licitação, executará o serviço pelo preço proposto e de acordo com as normas específicas vigentes neste Município.</w:t>
      </w:r>
    </w:p>
    <w:p w14:paraId="3BC1406E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6.3 - Declaração de que o preço proposto compreende todos os serviços, materiais e encargos necessários a sua completa realização.</w:t>
      </w:r>
    </w:p>
    <w:p w14:paraId="7FD1A262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6.4 - Prazo de validade da proposta, não inferior a 60 (sessenta) dias, contados da data de sua abertura.</w:t>
      </w:r>
    </w:p>
    <w:p w14:paraId="284F956B" w14:textId="5D62130C" w:rsidR="00E54442" w:rsidRPr="000A73D4" w:rsidRDefault="00E54442" w:rsidP="00E54442">
      <w:pPr>
        <w:pStyle w:val="Corpodetexto"/>
        <w:jc w:val="both"/>
        <w:rPr>
          <w:b/>
        </w:rPr>
      </w:pPr>
      <w:r w:rsidRPr="0005037D">
        <w:rPr>
          <w:rFonts w:ascii="Arial" w:hAnsi="Arial" w:cs="Arial"/>
          <w:color w:val="000000"/>
          <w:sz w:val="25"/>
          <w:szCs w:val="25"/>
        </w:rPr>
        <w:t xml:space="preserve">6.5 - Serão desconsideradas as propostas que forem manifestamente </w:t>
      </w:r>
      <w:proofErr w:type="spellStart"/>
      <w:r w:rsidRPr="0005037D">
        <w:rPr>
          <w:rFonts w:ascii="Arial" w:hAnsi="Arial" w:cs="Arial"/>
          <w:color w:val="000000"/>
          <w:sz w:val="25"/>
          <w:szCs w:val="25"/>
        </w:rPr>
        <w:t>inexeqüíveis</w:t>
      </w:r>
      <w:proofErr w:type="spellEnd"/>
      <w:r w:rsidRPr="0005037D">
        <w:rPr>
          <w:rFonts w:ascii="Arial" w:hAnsi="Arial" w:cs="Arial"/>
          <w:color w:val="000000"/>
          <w:sz w:val="25"/>
          <w:szCs w:val="25"/>
        </w:rPr>
        <w:t xml:space="preserve">, ou superiores ao valor estimado pelo município de </w:t>
      </w:r>
      <w:r w:rsidRPr="00D831A2">
        <w:rPr>
          <w:rFonts w:ascii="Arial" w:hAnsi="Arial" w:cs="Arial"/>
          <w:b/>
          <w:color w:val="000000"/>
          <w:u w:val="single"/>
        </w:rPr>
        <w:t xml:space="preserve">R$ - </w:t>
      </w:r>
      <w:r w:rsidR="00F97A3D">
        <w:rPr>
          <w:rFonts w:ascii="Arial" w:hAnsi="Arial" w:cs="Arial"/>
          <w:b/>
          <w:color w:val="000000"/>
          <w:u w:val="single"/>
        </w:rPr>
        <w:t>76.658,47</w:t>
      </w:r>
      <w:r w:rsidRPr="00D831A2">
        <w:rPr>
          <w:rFonts w:ascii="Arial" w:hAnsi="Arial" w:cs="Arial"/>
          <w:b/>
          <w:color w:val="000000"/>
          <w:u w:val="single"/>
        </w:rPr>
        <w:t xml:space="preserve"> </w:t>
      </w:r>
      <w:proofErr w:type="gramStart"/>
      <w:r w:rsidRPr="00D831A2">
        <w:rPr>
          <w:rFonts w:ascii="Arial" w:hAnsi="Arial" w:cs="Arial"/>
          <w:b/>
          <w:color w:val="000000"/>
          <w:u w:val="single"/>
        </w:rPr>
        <w:t xml:space="preserve">( </w:t>
      </w:r>
      <w:proofErr w:type="gramEnd"/>
      <w:r w:rsidR="0050444B">
        <w:rPr>
          <w:rFonts w:ascii="Arial" w:hAnsi="Arial" w:cs="Arial"/>
          <w:b/>
          <w:color w:val="000000"/>
          <w:u w:val="single"/>
        </w:rPr>
        <w:t xml:space="preserve">setenta e seis mil, seiscentos e cinquenta e oito reais, com quarenta e sete centavos </w:t>
      </w:r>
      <w:r w:rsidRPr="00D831A2">
        <w:rPr>
          <w:rFonts w:ascii="Arial" w:hAnsi="Arial" w:cs="Arial"/>
          <w:b/>
          <w:color w:val="000000"/>
          <w:u w:val="single"/>
        </w:rPr>
        <w:t xml:space="preserve"> )</w:t>
      </w:r>
      <w:r>
        <w:rPr>
          <w:b/>
          <w:color w:val="000000"/>
          <w:u w:val="single"/>
        </w:rPr>
        <w:t xml:space="preserve"> </w:t>
      </w:r>
      <w:r>
        <w:rPr>
          <w:b/>
        </w:rPr>
        <w:t xml:space="preserve">, </w:t>
      </w:r>
      <w:r>
        <w:rPr>
          <w:rFonts w:ascii="Arial" w:hAnsi="Arial" w:cs="Arial"/>
          <w:color w:val="000000"/>
          <w:sz w:val="25"/>
          <w:szCs w:val="25"/>
        </w:rPr>
        <w:t>pelo valor mensal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 do serviço.</w:t>
      </w:r>
    </w:p>
    <w:p w14:paraId="1024019E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05037D">
        <w:rPr>
          <w:rFonts w:ascii="Arial" w:hAnsi="Arial" w:cs="Arial"/>
          <w:b/>
          <w:color w:val="000000"/>
          <w:sz w:val="25"/>
          <w:szCs w:val="25"/>
        </w:rPr>
        <w:t>7 - DO JULGAMENTO</w:t>
      </w:r>
    </w:p>
    <w:p w14:paraId="505EB269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7.1 - A Licitação será julgada pela Comissão de Licitação da seguinte forma:</w:t>
      </w:r>
    </w:p>
    <w:p w14:paraId="5BEF3FD5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7.1.1 - Julgamento da documentação, levando em conta o atendimento às exigências do Edital, no item 5 – DOCUMENTAÇÃO DE HABILITAÇÃO</w:t>
      </w:r>
      <w:proofErr w:type="gramStart"/>
      <w:r w:rsidRPr="0005037D">
        <w:rPr>
          <w:rFonts w:ascii="Arial" w:hAnsi="Arial" w:cs="Arial"/>
          <w:color w:val="000000"/>
          <w:sz w:val="25"/>
          <w:szCs w:val="25"/>
        </w:rPr>
        <w:t>..</w:t>
      </w:r>
      <w:proofErr w:type="gramEnd"/>
    </w:p>
    <w:p w14:paraId="0470B87B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7.1.2 - Julgamento das propostas comerciais, levando em conta o atendimento às exigências do Edital, no item 6 - PROPOSTA DE PREÇOS.</w:t>
      </w:r>
    </w:p>
    <w:p w14:paraId="736201F3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7.1.3 - Em qualquer fase do julgamento, o não atendimento ou a insuficiência de comprovação de alguma exigência constante do Edital, implicará em inabilitação ou desclassificação do concorrente.</w:t>
      </w:r>
    </w:p>
    <w:p w14:paraId="11F1BB1F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7.1.4 - A escolha da proposta vencedora será para o menor preço global mensal indicado no subitem 6.1.1 deste Edital.</w:t>
      </w:r>
    </w:p>
    <w:p w14:paraId="01A440D9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7.1.5 - Em caso de empate entre duas ou mais proponentes, a vencedora será escolhida por sorteio.</w:t>
      </w:r>
    </w:p>
    <w:p w14:paraId="15587B3C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05037D">
        <w:rPr>
          <w:rFonts w:ascii="Arial" w:hAnsi="Arial" w:cs="Arial"/>
          <w:b/>
          <w:color w:val="000000"/>
          <w:sz w:val="25"/>
          <w:szCs w:val="25"/>
        </w:rPr>
        <w:t>8 - DA ADJUDICAÇÃO E HOMOLOGAÇÃO</w:t>
      </w:r>
    </w:p>
    <w:p w14:paraId="7E7C5B53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 xml:space="preserve">8.1 - Após o decurso do prazo recursal, decididos os eventuais recursos, o resultado da Licitação será homologado pelo </w:t>
      </w:r>
      <w:proofErr w:type="spellStart"/>
      <w:r w:rsidRPr="0005037D">
        <w:rPr>
          <w:rFonts w:ascii="Arial" w:hAnsi="Arial" w:cs="Arial"/>
          <w:color w:val="000000"/>
          <w:sz w:val="25"/>
          <w:szCs w:val="25"/>
        </w:rPr>
        <w:t>Sr</w:t>
      </w:r>
      <w:proofErr w:type="spellEnd"/>
      <w:r w:rsidRPr="0005037D">
        <w:rPr>
          <w:rFonts w:ascii="Arial" w:hAnsi="Arial" w:cs="Arial"/>
          <w:color w:val="000000"/>
          <w:sz w:val="25"/>
          <w:szCs w:val="25"/>
        </w:rPr>
        <w:t xml:space="preserve"> Prefeito Municipal de Santo Antônio das Missões-RS, adjudicando o objeto desta Licitação à proponente vencedora.</w:t>
      </w:r>
    </w:p>
    <w:p w14:paraId="03C88324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05037D">
        <w:rPr>
          <w:rFonts w:ascii="Arial" w:hAnsi="Arial" w:cs="Arial"/>
          <w:b/>
          <w:color w:val="000000"/>
          <w:sz w:val="25"/>
          <w:szCs w:val="25"/>
        </w:rPr>
        <w:t>9 - DA CONTRATAÇÃO</w:t>
      </w:r>
    </w:p>
    <w:p w14:paraId="3E5BC13D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9.1 - O Adjudicatário será convocado para, no prazo de 5 dias, contados da data de recebimento da convocação, assinar o contrato, atendida a seguinte exigência:</w:t>
      </w:r>
    </w:p>
    <w:p w14:paraId="61110DBC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05037D">
        <w:rPr>
          <w:rFonts w:ascii="Arial" w:hAnsi="Arial" w:cs="Arial"/>
          <w:b/>
          <w:color w:val="000000"/>
          <w:sz w:val="25"/>
          <w:szCs w:val="25"/>
        </w:rPr>
        <w:t>10 - DOS PRAZOS</w:t>
      </w:r>
      <w:r>
        <w:rPr>
          <w:rFonts w:ascii="Arial" w:hAnsi="Arial" w:cs="Arial"/>
          <w:b/>
          <w:color w:val="000000"/>
          <w:sz w:val="25"/>
          <w:szCs w:val="25"/>
        </w:rPr>
        <w:t xml:space="preserve"> E PAGAMENTO</w:t>
      </w:r>
    </w:p>
    <w:p w14:paraId="6648D78F" w14:textId="77777777" w:rsidR="006D543B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 xml:space="preserve">10.1 - O prazo de vigência do contrato decorrente desta Licitação será de </w:t>
      </w:r>
      <w:r>
        <w:rPr>
          <w:rFonts w:ascii="Arial" w:hAnsi="Arial" w:cs="Arial"/>
          <w:b/>
          <w:i/>
          <w:color w:val="000000"/>
          <w:sz w:val="25"/>
          <w:szCs w:val="25"/>
        </w:rPr>
        <w:t>12</w:t>
      </w:r>
      <w:r w:rsidRPr="0005037D">
        <w:rPr>
          <w:rFonts w:ascii="Arial" w:hAnsi="Arial" w:cs="Arial"/>
          <w:b/>
          <w:i/>
          <w:color w:val="000000"/>
          <w:sz w:val="25"/>
          <w:szCs w:val="25"/>
        </w:rPr>
        <w:t xml:space="preserve"> (</w:t>
      </w:r>
      <w:r>
        <w:rPr>
          <w:rFonts w:ascii="Arial" w:hAnsi="Arial" w:cs="Arial"/>
          <w:b/>
          <w:i/>
          <w:color w:val="000000"/>
          <w:sz w:val="25"/>
          <w:szCs w:val="25"/>
        </w:rPr>
        <w:t>doze</w:t>
      </w:r>
      <w:r w:rsidRPr="0005037D">
        <w:rPr>
          <w:rFonts w:ascii="Arial" w:hAnsi="Arial" w:cs="Arial"/>
          <w:b/>
          <w:i/>
          <w:color w:val="000000"/>
          <w:sz w:val="25"/>
          <w:szCs w:val="25"/>
        </w:rPr>
        <w:t>) meses</w:t>
      </w:r>
      <w:r w:rsidRPr="0005037D">
        <w:rPr>
          <w:rFonts w:ascii="Arial" w:hAnsi="Arial" w:cs="Arial"/>
          <w:color w:val="000000"/>
          <w:sz w:val="25"/>
          <w:szCs w:val="25"/>
        </w:rPr>
        <w:t>, contados da data de assinatura do mesmo, podendo ser prorrogado, nos termos da legislação vigente, mediante acordo prévio entre as partes.</w:t>
      </w:r>
    </w:p>
    <w:p w14:paraId="1382893B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10.2 - As medições serão executadas mensalmente.</w:t>
      </w:r>
    </w:p>
    <w:p w14:paraId="11D74EB7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lastRenderedPageBreak/>
        <w:t xml:space="preserve">10.3 - O prazo de pagamento das medições será até o 10º dia útil </w:t>
      </w:r>
      <w:proofErr w:type="spellStart"/>
      <w:r w:rsidRPr="0005037D">
        <w:rPr>
          <w:rFonts w:ascii="Arial" w:hAnsi="Arial" w:cs="Arial"/>
          <w:color w:val="000000"/>
          <w:sz w:val="25"/>
          <w:szCs w:val="25"/>
        </w:rPr>
        <w:t>subseqüente</w:t>
      </w:r>
      <w:proofErr w:type="spellEnd"/>
      <w:r w:rsidRPr="0005037D">
        <w:rPr>
          <w:rFonts w:ascii="Arial" w:hAnsi="Arial" w:cs="Arial"/>
          <w:color w:val="000000"/>
          <w:sz w:val="25"/>
          <w:szCs w:val="25"/>
        </w:rPr>
        <w:t xml:space="preserve"> ao mês de prestação de serviços, e será efetuado na Tesouraria da Prefeitura Municipal.</w:t>
      </w:r>
    </w:p>
    <w:p w14:paraId="0BF37164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10.4 – Para fins de pagamento a nota fiscal deverá estar acompanhada das certidões negativas do INSS e do FGTS, devidamente válidas, para que seja efetuado o pagamento, sendo que é de responsabilidade do fornecedor, manter durante toda a execução do Contrato, em compatibilidade com as obrigações por ele assumidas, todas as condições exigidas na licitação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 xml:space="preserve">( </w:t>
      </w:r>
      <w:proofErr w:type="gramEnd"/>
      <w:r>
        <w:rPr>
          <w:rFonts w:ascii="Arial" w:hAnsi="Arial" w:cs="Arial"/>
          <w:color w:val="000000"/>
          <w:sz w:val="25"/>
          <w:szCs w:val="25"/>
        </w:rPr>
        <w:t>regularidade fiscal ).</w:t>
      </w:r>
    </w:p>
    <w:p w14:paraId="1551B191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10.5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 - O prazo para implantação dos serviços será de 5 (cinco) dias úteis a contar da data de emissão da respectiva Ordem de Início.</w:t>
      </w:r>
    </w:p>
    <w:p w14:paraId="7A15CFE7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05037D">
        <w:rPr>
          <w:rFonts w:ascii="Arial" w:hAnsi="Arial" w:cs="Arial"/>
          <w:b/>
          <w:color w:val="000000"/>
          <w:sz w:val="25"/>
          <w:szCs w:val="25"/>
        </w:rPr>
        <w:t>11 - DO REAJUSTAMENTO</w:t>
      </w:r>
    </w:p>
    <w:p w14:paraId="31D5D505" w14:textId="77777777" w:rsidR="00E54442" w:rsidRPr="009A48BF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 xml:space="preserve">11.1 - Os preços que vigorarão no contrato corresponderão aos preços </w:t>
      </w:r>
      <w:r w:rsidRPr="00B82254">
        <w:rPr>
          <w:rFonts w:ascii="Arial" w:hAnsi="Arial" w:cs="Arial"/>
          <w:sz w:val="25"/>
          <w:szCs w:val="25"/>
        </w:rPr>
        <w:t xml:space="preserve">unitários constantes do Anexo III - Proposta de Preços - Impresso Oficial Proposta da licitante vencedora e </w:t>
      </w:r>
      <w:r w:rsidRPr="0005037D">
        <w:rPr>
          <w:rFonts w:ascii="Arial" w:hAnsi="Arial" w:cs="Arial"/>
          <w:color w:val="000000"/>
          <w:sz w:val="25"/>
          <w:szCs w:val="25"/>
        </w:rPr>
        <w:t>constituirão, a qualquer título, a única e completa remuneração pela adequada e perfeita execução dos serviços.</w:t>
      </w:r>
    </w:p>
    <w:p w14:paraId="7359DD48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11.2 - No caso de atraso de pagamento por parte da Administração Municipal, as faturas serão atualizadas através de índice oficial legalmente determinado, até a data de seu efetivo pagamento.</w:t>
      </w:r>
    </w:p>
    <w:p w14:paraId="598B0366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 xml:space="preserve">11.3 - </w:t>
      </w:r>
      <w:proofErr w:type="gramStart"/>
      <w:r w:rsidRPr="0005037D">
        <w:rPr>
          <w:rFonts w:ascii="Arial" w:hAnsi="Arial" w:cs="Arial"/>
          <w:color w:val="000000"/>
          <w:sz w:val="25"/>
          <w:szCs w:val="25"/>
        </w:rPr>
        <w:t>Após</w:t>
      </w:r>
      <w:proofErr w:type="gramEnd"/>
      <w:r w:rsidRPr="0005037D">
        <w:rPr>
          <w:rFonts w:ascii="Arial" w:hAnsi="Arial" w:cs="Arial"/>
          <w:color w:val="000000"/>
          <w:sz w:val="25"/>
          <w:szCs w:val="25"/>
        </w:rPr>
        <w:t xml:space="preserve"> decorrido cada ano da execução do contrato, serão revisados, pelo poder concedente, os preços constantes desta Licitação, através da aplicação da variação do IGP-M(Índice Geral de Preços - Mercado), do período.</w:t>
      </w:r>
    </w:p>
    <w:p w14:paraId="450E3DCA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11.4 – O contratado e o contratante ficam obrigados a aceitar, nas mesmas condições contratuais, os acréscimos ou supressões que fizerem necessários até o limite de 25% (vinte e cinco por cento) do valor do contrato, conforme prevê o Artigo 65 § 1º, da Lei nº 8.666/93.</w:t>
      </w:r>
    </w:p>
    <w:p w14:paraId="4E655123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05037D">
        <w:rPr>
          <w:rFonts w:ascii="Arial" w:hAnsi="Arial" w:cs="Arial"/>
          <w:b/>
          <w:color w:val="000000"/>
          <w:sz w:val="25"/>
          <w:szCs w:val="25"/>
        </w:rPr>
        <w:t>12 - DAS PENALIDADES</w:t>
      </w:r>
    </w:p>
    <w:p w14:paraId="1FE694FE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12.1 - Em conformidade com o disposto nos artigos 86 e 87 da Lei Federal nº 8666/93, a Contratada, pelo descumprimento das Cláusulas contratuais e legais, ficará sujeita às seguintes penalidades:</w:t>
      </w:r>
    </w:p>
    <w:p w14:paraId="6BEE8F9D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12.1.1 - advertência;</w:t>
      </w:r>
    </w:p>
    <w:p w14:paraId="3A0874D8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12.1.2 - Por dia de atraso no início dos serviços:</w:t>
      </w:r>
    </w:p>
    <w:p w14:paraId="71775137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multa no valor de 5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 % (</w:t>
      </w:r>
      <w:r>
        <w:rPr>
          <w:rFonts w:ascii="Arial" w:hAnsi="Arial" w:cs="Arial"/>
          <w:color w:val="000000"/>
          <w:sz w:val="25"/>
          <w:szCs w:val="25"/>
        </w:rPr>
        <w:t>cinco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 por cento) do valor mensal do</w:t>
      </w:r>
    </w:p>
    <w:p w14:paraId="0973A784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proofErr w:type="gramStart"/>
      <w:r w:rsidRPr="0005037D">
        <w:rPr>
          <w:rFonts w:ascii="Arial" w:hAnsi="Arial" w:cs="Arial"/>
          <w:color w:val="000000"/>
          <w:sz w:val="25"/>
          <w:szCs w:val="25"/>
        </w:rPr>
        <w:t>contrato</w:t>
      </w:r>
      <w:proofErr w:type="gramEnd"/>
      <w:r w:rsidRPr="0005037D">
        <w:rPr>
          <w:rFonts w:ascii="Arial" w:hAnsi="Arial" w:cs="Arial"/>
          <w:color w:val="000000"/>
          <w:sz w:val="25"/>
          <w:szCs w:val="25"/>
        </w:rPr>
        <w:t>.</w:t>
      </w:r>
    </w:p>
    <w:p w14:paraId="34EE223C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12.1.3 - Por dia de atraso na implantação total dos serviços:</w:t>
      </w:r>
    </w:p>
    <w:p w14:paraId="2EA422E0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multa no valor de 5 % (cinco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 por cento) do valor mensal do</w:t>
      </w:r>
    </w:p>
    <w:p w14:paraId="69DAC55D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proofErr w:type="gramStart"/>
      <w:r w:rsidRPr="0005037D">
        <w:rPr>
          <w:rFonts w:ascii="Arial" w:hAnsi="Arial" w:cs="Arial"/>
          <w:color w:val="000000"/>
          <w:sz w:val="25"/>
          <w:szCs w:val="25"/>
        </w:rPr>
        <w:t>contrato</w:t>
      </w:r>
      <w:proofErr w:type="gramEnd"/>
      <w:r w:rsidRPr="0005037D">
        <w:rPr>
          <w:rFonts w:ascii="Arial" w:hAnsi="Arial" w:cs="Arial"/>
          <w:color w:val="000000"/>
          <w:sz w:val="25"/>
          <w:szCs w:val="25"/>
        </w:rPr>
        <w:t>.</w:t>
      </w:r>
    </w:p>
    <w:p w14:paraId="08D26066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12.1.4 - As multas são independentes e a aplicação de uma, não exclui a das outras.</w:t>
      </w:r>
    </w:p>
    <w:p w14:paraId="09C8D3D8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12.1.5 - suspensão temporária do direito de licitar ou contratar com a Prefeitura, por prazo não superior a dois anos;</w:t>
      </w:r>
    </w:p>
    <w:p w14:paraId="7873AE14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lastRenderedPageBreak/>
        <w:t>12.1.6 - declaração de inidoneidade para participação em Licitações.</w:t>
      </w:r>
    </w:p>
    <w:p w14:paraId="08EA2058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05037D">
        <w:rPr>
          <w:rFonts w:ascii="Arial" w:hAnsi="Arial" w:cs="Arial"/>
          <w:b/>
          <w:color w:val="000000"/>
          <w:sz w:val="25"/>
          <w:szCs w:val="25"/>
        </w:rPr>
        <w:t>13 - DA RESCISÃO</w:t>
      </w:r>
    </w:p>
    <w:p w14:paraId="18E772D0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13.1 - O Contrato será rescindido, de pleno direito, independente de Notificação, ou Interpelação Judicial ou Extrajudicial, sem qualquer espécie de indenização, no caso de falência ou liquidação da CONTRATADA.</w:t>
      </w:r>
    </w:p>
    <w:p w14:paraId="022C5ACD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13.2 - A rescisão também poderá ocorrer por ato unilateral da CONTRATADA, e independentemente de aviso ou notificação, na hipótese de falta de pagamento, pela Prefeitura, das medições de serviços apresentadas e não liquidadas em até 60 (sessenta) dias consecutivos do seu vencimento, quando poderá retirar seus equipamentos e mão de</w:t>
      </w:r>
    </w:p>
    <w:p w14:paraId="7AA417A7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proofErr w:type="gramStart"/>
      <w:r w:rsidRPr="0005037D">
        <w:rPr>
          <w:rFonts w:ascii="Arial" w:hAnsi="Arial" w:cs="Arial"/>
          <w:color w:val="000000"/>
          <w:sz w:val="25"/>
          <w:szCs w:val="25"/>
        </w:rPr>
        <w:t>obra</w:t>
      </w:r>
      <w:proofErr w:type="gramEnd"/>
      <w:r w:rsidRPr="0005037D">
        <w:rPr>
          <w:rFonts w:ascii="Arial" w:hAnsi="Arial" w:cs="Arial"/>
          <w:color w:val="000000"/>
          <w:sz w:val="25"/>
          <w:szCs w:val="25"/>
        </w:rPr>
        <w:t xml:space="preserve"> do local de prestação de serviços.</w:t>
      </w:r>
    </w:p>
    <w:p w14:paraId="042C4FD2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13.3 - Constituem, igualmente, hipóteses de rescisão aquelas constantes nos artigos 77 a 80 da Lei nº 8666/93.</w:t>
      </w:r>
    </w:p>
    <w:p w14:paraId="32FECFEE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05037D">
        <w:rPr>
          <w:rFonts w:ascii="Arial" w:hAnsi="Arial" w:cs="Arial"/>
          <w:b/>
          <w:color w:val="000000"/>
          <w:sz w:val="25"/>
          <w:szCs w:val="25"/>
        </w:rPr>
        <w:t>14 - DAS ALTERAÇÕES CONTRATUAIS</w:t>
      </w:r>
    </w:p>
    <w:p w14:paraId="747BB07B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14.1 - Serão incorporadas ao contrato, mediante termos aditivos, quaisquer modificações que venham a ser necessárias, nos seguintes casos:</w:t>
      </w:r>
    </w:p>
    <w:p w14:paraId="482E426A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14.1.1 - Quando por iniciativa da Administração, houver modificação do projeto e/ou das especificações, para melhor adequação técnica aos seus objetivos;</w:t>
      </w:r>
    </w:p>
    <w:p w14:paraId="31B6AD5B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14.1.2 - Quando necessária a modificação do valor contratual, em decorrência de acréscimo ou diminuição quantitativa de seu objeto, até o limite de 25% (vinte e cinco) por cento do valor do contrato.</w:t>
      </w:r>
    </w:p>
    <w:p w14:paraId="48255586" w14:textId="77777777" w:rsidR="00E54442" w:rsidRPr="00556B2C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556B2C">
        <w:rPr>
          <w:rFonts w:ascii="Arial" w:hAnsi="Arial" w:cs="Arial"/>
          <w:b/>
          <w:color w:val="000000"/>
          <w:sz w:val="25"/>
          <w:szCs w:val="25"/>
        </w:rPr>
        <w:t>15 – DA DOTAÇÃO ORÇAMENTÁRIA</w:t>
      </w:r>
    </w:p>
    <w:p w14:paraId="5B4ECADF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15.1 - A presente despesa ocorrerá por conta da seguinte dotação orçamentária:</w:t>
      </w:r>
    </w:p>
    <w:p w14:paraId="78C9BB01" w14:textId="77777777" w:rsidR="00E54442" w:rsidRPr="00B82254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B82254">
        <w:rPr>
          <w:rFonts w:ascii="Arial" w:hAnsi="Arial" w:cs="Arial"/>
          <w:b/>
          <w:color w:val="000000"/>
          <w:sz w:val="25"/>
          <w:szCs w:val="25"/>
        </w:rPr>
        <w:t>12 – SECRETARIA MUNICIPAL DE INFRAESTRUTURA.</w:t>
      </w:r>
    </w:p>
    <w:p w14:paraId="6E180813" w14:textId="77777777" w:rsidR="00E54442" w:rsidRPr="00B82254" w:rsidRDefault="00A07773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>
        <w:rPr>
          <w:rFonts w:ascii="Arial" w:hAnsi="Arial" w:cs="Arial"/>
          <w:b/>
          <w:color w:val="000000"/>
          <w:sz w:val="25"/>
          <w:szCs w:val="25"/>
        </w:rPr>
        <w:t>12.01 17</w:t>
      </w:r>
      <w:r w:rsidR="00E54442" w:rsidRPr="00B82254">
        <w:rPr>
          <w:rFonts w:ascii="Arial" w:hAnsi="Arial" w:cs="Arial"/>
          <w:b/>
          <w:color w:val="000000"/>
          <w:sz w:val="25"/>
          <w:szCs w:val="25"/>
        </w:rPr>
        <w:t xml:space="preserve"> 0451 0290 2,061 – Coleta de lixo;</w:t>
      </w:r>
    </w:p>
    <w:p w14:paraId="2AFAC4B4" w14:textId="77777777" w:rsidR="00E54442" w:rsidRPr="00B82254" w:rsidRDefault="00A07773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>
        <w:rPr>
          <w:rFonts w:ascii="Arial" w:hAnsi="Arial" w:cs="Arial"/>
          <w:b/>
          <w:color w:val="000000"/>
          <w:sz w:val="25"/>
          <w:szCs w:val="25"/>
        </w:rPr>
        <w:t xml:space="preserve">00440 0001 </w:t>
      </w:r>
      <w:r w:rsidR="00E54442" w:rsidRPr="00B82254">
        <w:rPr>
          <w:rFonts w:ascii="Arial" w:hAnsi="Arial" w:cs="Arial"/>
          <w:b/>
          <w:color w:val="000000"/>
          <w:sz w:val="25"/>
          <w:szCs w:val="25"/>
        </w:rPr>
        <w:t>3390 39 00 00 00 – outros serviços de terceiros pessoa jurídica.</w:t>
      </w:r>
    </w:p>
    <w:p w14:paraId="7158F458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>
        <w:rPr>
          <w:rFonts w:ascii="Arial" w:hAnsi="Arial" w:cs="Arial"/>
          <w:b/>
          <w:color w:val="000000"/>
          <w:sz w:val="25"/>
          <w:szCs w:val="25"/>
        </w:rPr>
        <w:t>16</w:t>
      </w:r>
      <w:r w:rsidRPr="0005037D">
        <w:rPr>
          <w:rFonts w:ascii="Arial" w:hAnsi="Arial" w:cs="Arial"/>
          <w:b/>
          <w:color w:val="000000"/>
          <w:sz w:val="25"/>
          <w:szCs w:val="25"/>
        </w:rPr>
        <w:t xml:space="preserve"> - DAS DISPOSIÇÕES GERAIS</w:t>
      </w:r>
    </w:p>
    <w:p w14:paraId="7CA2D4B1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16</w:t>
      </w:r>
      <w:r w:rsidRPr="0005037D">
        <w:rPr>
          <w:rFonts w:ascii="Arial" w:hAnsi="Arial" w:cs="Arial"/>
          <w:color w:val="000000"/>
          <w:sz w:val="25"/>
          <w:szCs w:val="25"/>
        </w:rPr>
        <w:t>.1 - Caberá à Contratada:</w:t>
      </w:r>
    </w:p>
    <w:p w14:paraId="0DC68CE7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16</w:t>
      </w:r>
      <w:r w:rsidRPr="0005037D">
        <w:rPr>
          <w:rFonts w:ascii="Arial" w:hAnsi="Arial" w:cs="Arial"/>
          <w:color w:val="000000"/>
          <w:sz w:val="25"/>
          <w:szCs w:val="25"/>
        </w:rPr>
        <w:t>.1.1 - Obter todas as licenças;</w:t>
      </w:r>
    </w:p>
    <w:p w14:paraId="15184479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16</w:t>
      </w:r>
      <w:r w:rsidRPr="0005037D">
        <w:rPr>
          <w:rFonts w:ascii="Arial" w:hAnsi="Arial" w:cs="Arial"/>
          <w:color w:val="000000"/>
          <w:sz w:val="25"/>
          <w:szCs w:val="25"/>
        </w:rPr>
        <w:t>.1.2 - O pagamento dos emolumentos prescritos em lei e observação de todas as posturas referente ao serviço;</w:t>
      </w:r>
    </w:p>
    <w:p w14:paraId="5F07A588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16</w:t>
      </w:r>
      <w:r w:rsidRPr="0005037D">
        <w:rPr>
          <w:rFonts w:ascii="Arial" w:hAnsi="Arial" w:cs="Arial"/>
          <w:color w:val="000000"/>
          <w:sz w:val="25"/>
          <w:szCs w:val="25"/>
        </w:rPr>
        <w:t>.1.3 - Despesas decorrentes de leis trabalhistas e que digam respeito ao serviço contratado;</w:t>
      </w:r>
    </w:p>
    <w:p w14:paraId="43662880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16</w:t>
      </w:r>
      <w:r w:rsidRPr="0005037D">
        <w:rPr>
          <w:rFonts w:ascii="Arial" w:hAnsi="Arial" w:cs="Arial"/>
          <w:color w:val="000000"/>
          <w:sz w:val="25"/>
          <w:szCs w:val="25"/>
        </w:rPr>
        <w:t>.1.4 - Custear as despesas de combustível, manutenção, material de segurança, uniforme, peças, acessórios, motoristas e ajudantes.</w:t>
      </w:r>
    </w:p>
    <w:p w14:paraId="412C8506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16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.2 - As interessadas deverão ter pleno conhecimento dos elementos constantes do presente Edital, bem como de todas as condições gerais e peculiares das áreas atendidas e dos serviços a serem executados, não </w:t>
      </w:r>
      <w:r w:rsidRPr="0005037D">
        <w:rPr>
          <w:rFonts w:ascii="Arial" w:hAnsi="Arial" w:cs="Arial"/>
          <w:color w:val="000000"/>
          <w:sz w:val="25"/>
          <w:szCs w:val="25"/>
        </w:rPr>
        <w:lastRenderedPageBreak/>
        <w:t>podendo invocar nenhum desconhecimento como elemento impeditivo da formulação de sua proposta e/ou do perfeito cumprimento do contrato.</w:t>
      </w:r>
    </w:p>
    <w:p w14:paraId="63F81ECE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16</w:t>
      </w:r>
      <w:r w:rsidRPr="0005037D">
        <w:rPr>
          <w:rFonts w:ascii="Arial" w:hAnsi="Arial" w:cs="Arial"/>
          <w:color w:val="000000"/>
          <w:sz w:val="25"/>
          <w:szCs w:val="25"/>
        </w:rPr>
        <w:t>.3 - A PREFEITURA reserva-se o direito de anular ou revogar a presente Licitação, sem que disso caiba aos participantes o direito de reclamação ou indenização.</w:t>
      </w:r>
    </w:p>
    <w:p w14:paraId="40C2A6B1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0681B6AF" w14:textId="100BD6DE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Santo Antônio das Missões-RS, </w:t>
      </w:r>
      <w:r w:rsidR="0050444B">
        <w:rPr>
          <w:rFonts w:ascii="Arial" w:hAnsi="Arial" w:cs="Arial"/>
          <w:color w:val="000000"/>
          <w:sz w:val="25"/>
          <w:szCs w:val="25"/>
        </w:rPr>
        <w:t>02</w:t>
      </w:r>
      <w:r w:rsidR="00F430D3">
        <w:rPr>
          <w:rFonts w:ascii="Arial" w:hAnsi="Arial" w:cs="Arial"/>
          <w:color w:val="000000"/>
          <w:sz w:val="25"/>
          <w:szCs w:val="25"/>
        </w:rPr>
        <w:t xml:space="preserve"> </w:t>
      </w:r>
      <w:r w:rsidRPr="0005037D">
        <w:rPr>
          <w:rFonts w:ascii="Arial" w:hAnsi="Arial" w:cs="Arial"/>
          <w:color w:val="000000"/>
          <w:sz w:val="25"/>
          <w:szCs w:val="25"/>
        </w:rPr>
        <w:t>de</w:t>
      </w:r>
      <w:r>
        <w:rPr>
          <w:rFonts w:ascii="Arial" w:hAnsi="Arial" w:cs="Arial"/>
          <w:color w:val="000000"/>
          <w:sz w:val="25"/>
          <w:szCs w:val="25"/>
        </w:rPr>
        <w:t xml:space="preserve"> </w:t>
      </w:r>
      <w:r w:rsidR="0050444B">
        <w:rPr>
          <w:rFonts w:ascii="Arial" w:hAnsi="Arial" w:cs="Arial"/>
          <w:color w:val="000000"/>
          <w:sz w:val="25"/>
          <w:szCs w:val="25"/>
        </w:rPr>
        <w:t>fevereiro de 2022</w:t>
      </w:r>
      <w:r w:rsidRPr="0005037D">
        <w:rPr>
          <w:rFonts w:ascii="Arial" w:hAnsi="Arial" w:cs="Arial"/>
          <w:color w:val="000000"/>
          <w:sz w:val="25"/>
          <w:szCs w:val="25"/>
        </w:rPr>
        <w:t>.</w:t>
      </w:r>
    </w:p>
    <w:p w14:paraId="394A1E02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6B6E02AC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7669796A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4763DE4E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05037D">
        <w:rPr>
          <w:rFonts w:ascii="Arial" w:hAnsi="Arial" w:cs="Arial"/>
          <w:b/>
          <w:color w:val="000000"/>
          <w:sz w:val="25"/>
          <w:szCs w:val="25"/>
        </w:rPr>
        <w:t>......................................</w:t>
      </w:r>
    </w:p>
    <w:p w14:paraId="5D54277B" w14:textId="77777777" w:rsidR="00E54442" w:rsidRPr="0005037D" w:rsidRDefault="00F430D3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>
        <w:rPr>
          <w:rFonts w:ascii="Arial" w:hAnsi="Arial" w:cs="Arial"/>
          <w:b/>
          <w:color w:val="000000"/>
          <w:sz w:val="25"/>
          <w:szCs w:val="25"/>
        </w:rPr>
        <w:t>FELISBERTO DOS SANTOS FERREIRA</w:t>
      </w:r>
    </w:p>
    <w:p w14:paraId="007B8F07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05037D">
        <w:rPr>
          <w:rFonts w:ascii="Arial" w:hAnsi="Arial" w:cs="Arial"/>
          <w:b/>
          <w:color w:val="000000"/>
          <w:sz w:val="25"/>
          <w:szCs w:val="25"/>
        </w:rPr>
        <w:t>PREFEITO MUNICIPAL</w:t>
      </w:r>
    </w:p>
    <w:p w14:paraId="1F2A9DE4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40F7FCF6" w14:textId="77777777" w:rsidR="00E54442" w:rsidRDefault="00E54442" w:rsidP="00E5444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Este Edital encontra-se juridicamente</w:t>
      </w:r>
    </w:p>
    <w:p w14:paraId="04B03323" w14:textId="77777777" w:rsidR="00E54442" w:rsidRDefault="00E54442" w:rsidP="00E5444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analisado</w:t>
      </w:r>
      <w:proofErr w:type="gramEnd"/>
      <w:r>
        <w:rPr>
          <w:rFonts w:ascii="TimesNewRomanPSMT" w:hAnsi="TimesNewRomanPSMT" w:cs="TimesNewRomanPSMT"/>
        </w:rPr>
        <w:t xml:space="preserve"> e formalmente aprovado, nos termos do</w:t>
      </w:r>
    </w:p>
    <w:p w14:paraId="76A685B3" w14:textId="77777777" w:rsidR="00E54442" w:rsidRDefault="00E54442" w:rsidP="00E5444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parágrafo</w:t>
      </w:r>
      <w:proofErr w:type="gramEnd"/>
      <w:r>
        <w:rPr>
          <w:rFonts w:ascii="TimesNewRomanPSMT" w:hAnsi="TimesNewRomanPSMT" w:cs="TimesNewRomanPSMT"/>
        </w:rPr>
        <w:t xml:space="preserve"> único, do artigo 38, da Lei de Licitações.</w:t>
      </w:r>
    </w:p>
    <w:p w14:paraId="6D6428DF" w14:textId="77777777" w:rsidR="00E54442" w:rsidRDefault="00E54442" w:rsidP="00E5444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3680F52A" w14:textId="77777777" w:rsidR="00E54442" w:rsidRDefault="00E54442" w:rsidP="00E5444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0C4A135E" w14:textId="77777777" w:rsidR="00E54442" w:rsidRDefault="00E54442" w:rsidP="00E5444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________________</w:t>
      </w:r>
    </w:p>
    <w:p w14:paraId="10D5BF17" w14:textId="77777777" w:rsidR="00E54442" w:rsidRDefault="00E54442" w:rsidP="00E5444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Assessoria Jurídica</w:t>
      </w:r>
    </w:p>
    <w:p w14:paraId="731082D6" w14:textId="77777777" w:rsidR="00E54442" w:rsidRDefault="00E54442" w:rsidP="00E5444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B782F65" w14:textId="77777777" w:rsidR="00E54442" w:rsidRDefault="00E54442" w:rsidP="00E5444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_____/_____/_____</w:t>
      </w:r>
    </w:p>
    <w:p w14:paraId="2CBF2603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3C21FF48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7F4B3DDA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0490C617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410C176E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07EB9DD9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75133ADC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7DC6107D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3273944E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170D48C8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73ADEF54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72C35F13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4C235BF4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038B89D1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1B32D92A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08C1E99E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122BFF35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3CEA5F8F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6B4D6D4E" w14:textId="77777777" w:rsidR="0050444B" w:rsidRDefault="0050444B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7A0ECD5F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24E9AAA0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3343925E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  <w:u w:val="single"/>
        </w:rPr>
      </w:pPr>
      <w:r w:rsidRPr="0005037D">
        <w:rPr>
          <w:rFonts w:ascii="Arial" w:hAnsi="Arial" w:cs="Arial"/>
          <w:b/>
          <w:color w:val="000000"/>
          <w:sz w:val="25"/>
          <w:szCs w:val="25"/>
          <w:u w:val="single"/>
        </w:rPr>
        <w:t>ANEXO I – PROJETO BÁSICO</w:t>
      </w:r>
    </w:p>
    <w:p w14:paraId="4252FC9C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05037D">
        <w:rPr>
          <w:rFonts w:ascii="Arial" w:hAnsi="Arial" w:cs="Arial"/>
          <w:b/>
          <w:color w:val="000000"/>
          <w:sz w:val="25"/>
          <w:szCs w:val="25"/>
        </w:rPr>
        <w:t>1.Objetivo:</w:t>
      </w:r>
    </w:p>
    <w:p w14:paraId="04B1CC0F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Compreende a execução dos serviços de Coleta, transporte e destinação final dos resíduos sólidos domiciliares gerados pela coleta regular urbana do município de Santo Antônio das Missões-RS de acordo com o estabelecido neste projeto básico.</w:t>
      </w:r>
    </w:p>
    <w:p w14:paraId="33EE17B1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1.1. O Aterro sanitário deverá ter licença de operação em vigor, emitida pelo órgão ambiental competente (FEPAM), e deverá ter características de Central de recebimento de Resíduos.</w:t>
      </w:r>
    </w:p>
    <w:p w14:paraId="500FBCA3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 xml:space="preserve">1.2. </w:t>
      </w:r>
      <w:r w:rsidRPr="0005037D">
        <w:rPr>
          <w:rFonts w:ascii="Arial" w:hAnsi="Arial" w:cs="Arial"/>
          <w:bCs/>
        </w:rPr>
        <w:t>A central de triagem deverá ser de disponibilidade da contratada e será exclusivamente responsabilidade desta a capacitação dessa área, para que possibilite a separação de todo resíduo gerado pelo município</w:t>
      </w:r>
      <w:r w:rsidRPr="0005037D">
        <w:rPr>
          <w:rFonts w:ascii="Arial" w:hAnsi="Arial" w:cs="Arial"/>
          <w:color w:val="000000"/>
          <w:sz w:val="25"/>
          <w:szCs w:val="25"/>
        </w:rPr>
        <w:t>.</w:t>
      </w:r>
    </w:p>
    <w:p w14:paraId="06C4A32B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05037D">
        <w:rPr>
          <w:rFonts w:ascii="Arial" w:hAnsi="Arial" w:cs="Arial"/>
          <w:b/>
          <w:color w:val="000000"/>
          <w:sz w:val="25"/>
          <w:szCs w:val="25"/>
        </w:rPr>
        <w:t xml:space="preserve">2. </w:t>
      </w:r>
      <w:proofErr w:type="spellStart"/>
      <w:r w:rsidRPr="0005037D">
        <w:rPr>
          <w:rFonts w:ascii="Arial" w:hAnsi="Arial" w:cs="Arial"/>
          <w:b/>
          <w:color w:val="000000"/>
          <w:sz w:val="25"/>
          <w:szCs w:val="25"/>
        </w:rPr>
        <w:t>Freqüência</w:t>
      </w:r>
      <w:proofErr w:type="spellEnd"/>
      <w:r w:rsidRPr="0005037D">
        <w:rPr>
          <w:rFonts w:ascii="Arial" w:hAnsi="Arial" w:cs="Arial"/>
          <w:b/>
          <w:color w:val="000000"/>
          <w:sz w:val="25"/>
          <w:szCs w:val="25"/>
        </w:rPr>
        <w:t xml:space="preserve"> e horário da execução dos serviços:</w:t>
      </w:r>
    </w:p>
    <w:p w14:paraId="40B455F4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 xml:space="preserve">2.1 A </w:t>
      </w:r>
      <w:proofErr w:type="spellStart"/>
      <w:r w:rsidRPr="0005037D">
        <w:rPr>
          <w:rFonts w:ascii="Arial" w:hAnsi="Arial" w:cs="Arial"/>
          <w:color w:val="000000"/>
          <w:sz w:val="25"/>
          <w:szCs w:val="25"/>
        </w:rPr>
        <w:t>freqüência</w:t>
      </w:r>
      <w:proofErr w:type="spellEnd"/>
      <w:r w:rsidRPr="0005037D">
        <w:rPr>
          <w:rFonts w:ascii="Arial" w:hAnsi="Arial" w:cs="Arial"/>
          <w:color w:val="000000"/>
          <w:sz w:val="25"/>
          <w:szCs w:val="25"/>
        </w:rPr>
        <w:t xml:space="preserve"> e horário dos serviços executados no Aterro Sanitário para</w:t>
      </w:r>
    </w:p>
    <w:p w14:paraId="6152475B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proofErr w:type="gramStart"/>
      <w:r w:rsidRPr="0005037D">
        <w:rPr>
          <w:rFonts w:ascii="Arial" w:hAnsi="Arial" w:cs="Arial"/>
          <w:color w:val="000000"/>
          <w:sz w:val="25"/>
          <w:szCs w:val="25"/>
        </w:rPr>
        <w:t>atendimento</w:t>
      </w:r>
      <w:proofErr w:type="gramEnd"/>
      <w:r w:rsidRPr="0005037D">
        <w:rPr>
          <w:rFonts w:ascii="Arial" w:hAnsi="Arial" w:cs="Arial"/>
          <w:color w:val="000000"/>
          <w:sz w:val="25"/>
          <w:szCs w:val="25"/>
        </w:rPr>
        <w:t xml:space="preserve"> da demanda do transporte dos resíduos sólidos será de exclusiva competência e responsabilidade do contratado.</w:t>
      </w:r>
    </w:p>
    <w:p w14:paraId="2C886678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05037D">
        <w:rPr>
          <w:rFonts w:ascii="Arial" w:hAnsi="Arial" w:cs="Arial"/>
          <w:b/>
          <w:color w:val="000000"/>
          <w:sz w:val="25"/>
          <w:szCs w:val="25"/>
        </w:rPr>
        <w:t>3. Veículos e equipamentos:</w:t>
      </w:r>
    </w:p>
    <w:p w14:paraId="07CFDF77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 xml:space="preserve">3.1 Os veículos para coleta e transporte dos </w:t>
      </w:r>
      <w:proofErr w:type="gramStart"/>
      <w:r w:rsidRPr="0005037D">
        <w:rPr>
          <w:rFonts w:ascii="Arial" w:hAnsi="Arial" w:cs="Arial"/>
          <w:color w:val="000000"/>
          <w:sz w:val="25"/>
          <w:szCs w:val="25"/>
        </w:rPr>
        <w:t>resíduos ;</w:t>
      </w:r>
      <w:proofErr w:type="gramEnd"/>
    </w:p>
    <w:p w14:paraId="4CBC91DA" w14:textId="3C831271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 xml:space="preserve">3.1.1 </w:t>
      </w:r>
      <w:proofErr w:type="gramStart"/>
      <w:r w:rsidRPr="0005037D">
        <w:rPr>
          <w:rFonts w:ascii="Arial" w:hAnsi="Arial" w:cs="Arial"/>
          <w:color w:val="000000"/>
          <w:sz w:val="25"/>
          <w:szCs w:val="25"/>
        </w:rPr>
        <w:t xml:space="preserve">Caminhões </w:t>
      </w:r>
      <w:r w:rsidR="00BE1847">
        <w:rPr>
          <w:rFonts w:ascii="Arial" w:hAnsi="Arial" w:cs="Arial"/>
          <w:color w:val="000000"/>
          <w:sz w:val="25"/>
          <w:szCs w:val="25"/>
        </w:rPr>
        <w:t>compactador de no mínimo 02</w:t>
      </w:r>
      <w:r>
        <w:rPr>
          <w:rFonts w:ascii="Arial" w:hAnsi="Arial" w:cs="Arial"/>
          <w:color w:val="000000"/>
          <w:sz w:val="25"/>
          <w:szCs w:val="25"/>
        </w:rPr>
        <w:t xml:space="preserve"> eixos</w:t>
      </w:r>
      <w:proofErr w:type="gramEnd"/>
      <w:r>
        <w:rPr>
          <w:rFonts w:ascii="Arial" w:hAnsi="Arial" w:cs="Arial"/>
          <w:color w:val="000000"/>
          <w:sz w:val="25"/>
          <w:szCs w:val="25"/>
        </w:rPr>
        <w:t>,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 PBT mínimo de 15 toneladas com ano de fabricação </w:t>
      </w:r>
      <w:r w:rsidR="0050444B">
        <w:rPr>
          <w:rFonts w:ascii="Arial" w:hAnsi="Arial" w:cs="Arial"/>
          <w:color w:val="000000"/>
          <w:sz w:val="25"/>
          <w:szCs w:val="25"/>
        </w:rPr>
        <w:t>não inferior a 2012</w:t>
      </w:r>
      <w:r w:rsidRPr="0005037D">
        <w:rPr>
          <w:rFonts w:ascii="Arial" w:hAnsi="Arial" w:cs="Arial"/>
          <w:color w:val="000000"/>
          <w:sz w:val="25"/>
          <w:szCs w:val="25"/>
        </w:rPr>
        <w:t>.</w:t>
      </w:r>
    </w:p>
    <w:p w14:paraId="793425D1" w14:textId="2F66714A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 xml:space="preserve">3.1.2 Compactador com capacidade de carga de no mínimo 15 </w:t>
      </w:r>
      <w:proofErr w:type="spellStart"/>
      <w:r w:rsidRPr="0005037D">
        <w:rPr>
          <w:rFonts w:ascii="Arial" w:hAnsi="Arial" w:cs="Arial"/>
          <w:color w:val="000000"/>
          <w:sz w:val="25"/>
          <w:szCs w:val="25"/>
        </w:rPr>
        <w:t>mts</w:t>
      </w:r>
      <w:proofErr w:type="spellEnd"/>
      <w:r w:rsidRPr="0005037D">
        <w:rPr>
          <w:rFonts w:ascii="Arial" w:hAnsi="Arial" w:cs="Arial"/>
          <w:color w:val="000000"/>
          <w:sz w:val="25"/>
          <w:szCs w:val="25"/>
        </w:rPr>
        <w:t>³, carregamento traseiro, possuidor de caixa de captação de chorume, com ano d</w:t>
      </w:r>
      <w:r w:rsidR="0050444B">
        <w:rPr>
          <w:rFonts w:ascii="Arial" w:hAnsi="Arial" w:cs="Arial"/>
          <w:color w:val="000000"/>
          <w:sz w:val="25"/>
          <w:szCs w:val="25"/>
        </w:rPr>
        <w:t>e fabricação não inferior a 2012</w:t>
      </w:r>
      <w:r w:rsidRPr="0005037D">
        <w:rPr>
          <w:rFonts w:ascii="Arial" w:hAnsi="Arial" w:cs="Arial"/>
          <w:color w:val="000000"/>
          <w:sz w:val="25"/>
          <w:szCs w:val="25"/>
        </w:rPr>
        <w:t>.</w:t>
      </w:r>
    </w:p>
    <w:p w14:paraId="609BCA05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05037D">
        <w:rPr>
          <w:rFonts w:ascii="Arial" w:hAnsi="Arial" w:cs="Arial"/>
          <w:b/>
          <w:color w:val="000000"/>
          <w:sz w:val="25"/>
          <w:szCs w:val="25"/>
        </w:rPr>
        <w:t>4. Pessoal:</w:t>
      </w:r>
    </w:p>
    <w:p w14:paraId="53A20ED6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4.1 Todo o pessoal utilizado para execução dos serviços de coleta, transporte e destino final, será de inteira responsabilidade do contratado.</w:t>
      </w:r>
    </w:p>
    <w:p w14:paraId="0B200C99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05037D">
        <w:rPr>
          <w:rFonts w:ascii="Arial" w:hAnsi="Arial" w:cs="Arial"/>
          <w:b/>
          <w:color w:val="000000"/>
          <w:sz w:val="25"/>
          <w:szCs w:val="25"/>
        </w:rPr>
        <w:t xml:space="preserve">5. </w:t>
      </w:r>
      <w:proofErr w:type="spellStart"/>
      <w:r w:rsidRPr="0005037D">
        <w:rPr>
          <w:rFonts w:ascii="Arial" w:hAnsi="Arial" w:cs="Arial"/>
          <w:b/>
          <w:color w:val="000000"/>
          <w:sz w:val="25"/>
          <w:szCs w:val="25"/>
        </w:rPr>
        <w:t>Freqüência</w:t>
      </w:r>
      <w:proofErr w:type="spellEnd"/>
      <w:r w:rsidRPr="0005037D">
        <w:rPr>
          <w:rFonts w:ascii="Arial" w:hAnsi="Arial" w:cs="Arial"/>
          <w:b/>
          <w:color w:val="000000"/>
          <w:sz w:val="25"/>
          <w:szCs w:val="25"/>
        </w:rPr>
        <w:t xml:space="preserve"> de Coleta:</w:t>
      </w:r>
    </w:p>
    <w:p w14:paraId="67900FCA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6.1 será realizado a col</w:t>
      </w:r>
      <w:r>
        <w:rPr>
          <w:rFonts w:ascii="Arial" w:hAnsi="Arial" w:cs="Arial"/>
          <w:color w:val="000000"/>
          <w:sz w:val="25"/>
          <w:szCs w:val="25"/>
        </w:rPr>
        <w:t>eta em 03 (três) dias da semana</w:t>
      </w:r>
      <w:r w:rsidRPr="0005037D">
        <w:rPr>
          <w:rFonts w:ascii="Arial" w:hAnsi="Arial" w:cs="Arial"/>
          <w:color w:val="000000"/>
          <w:sz w:val="25"/>
          <w:szCs w:val="25"/>
        </w:rPr>
        <w:t>,</w:t>
      </w:r>
      <w:r>
        <w:rPr>
          <w:rFonts w:ascii="Arial" w:hAnsi="Arial" w:cs="Arial"/>
          <w:color w:val="000000"/>
          <w:sz w:val="25"/>
          <w:szCs w:val="25"/>
        </w:rPr>
        <w:t xml:space="preserve"> com uma quilometragem de aproximadamente 60 km por coleta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 xml:space="preserve">( 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dia ) e com uma média </w:t>
      </w:r>
      <w:r w:rsidRPr="003E33C7">
        <w:rPr>
          <w:rFonts w:ascii="Arial" w:hAnsi="Arial" w:cs="Arial"/>
          <w:color w:val="000000"/>
          <w:sz w:val="25"/>
          <w:szCs w:val="25"/>
        </w:rPr>
        <w:t xml:space="preserve">de </w:t>
      </w:r>
      <w:r w:rsidR="003E33C7" w:rsidRPr="003E33C7">
        <w:rPr>
          <w:rFonts w:ascii="Arial" w:hAnsi="Arial" w:cs="Arial"/>
          <w:color w:val="000000"/>
          <w:sz w:val="25"/>
          <w:szCs w:val="25"/>
        </w:rPr>
        <w:t>100</w:t>
      </w:r>
      <w:r w:rsidRPr="003E33C7">
        <w:rPr>
          <w:rFonts w:ascii="Arial" w:hAnsi="Arial" w:cs="Arial"/>
          <w:color w:val="000000"/>
          <w:sz w:val="25"/>
          <w:szCs w:val="25"/>
        </w:rPr>
        <w:t xml:space="preserve"> toneladas por </w:t>
      </w:r>
      <w:r w:rsidR="003E33C7" w:rsidRPr="003E33C7">
        <w:rPr>
          <w:rFonts w:ascii="Arial" w:hAnsi="Arial" w:cs="Arial"/>
          <w:color w:val="000000"/>
          <w:sz w:val="25"/>
          <w:szCs w:val="25"/>
        </w:rPr>
        <w:t>mês</w:t>
      </w:r>
      <w:r>
        <w:rPr>
          <w:rFonts w:ascii="Arial" w:hAnsi="Arial" w:cs="Arial"/>
          <w:color w:val="000000"/>
          <w:sz w:val="25"/>
          <w:szCs w:val="25"/>
        </w:rPr>
        <w:t>,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 conforme determinação da administração.</w:t>
      </w:r>
    </w:p>
    <w:p w14:paraId="2CFDA007" w14:textId="6FA04584" w:rsidR="00315D35" w:rsidRPr="0005037D" w:rsidRDefault="00315D35" w:rsidP="00315D3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b/>
          <w:color w:val="000000"/>
          <w:sz w:val="25"/>
          <w:szCs w:val="25"/>
        </w:rPr>
        <w:t>6</w:t>
      </w:r>
      <w:r w:rsidRPr="00315D35">
        <w:rPr>
          <w:rFonts w:ascii="Arial" w:hAnsi="Arial" w:cs="Arial"/>
          <w:b/>
          <w:color w:val="000000"/>
          <w:sz w:val="25"/>
          <w:szCs w:val="25"/>
        </w:rPr>
        <w:t>.2</w:t>
      </w:r>
      <w:r>
        <w:rPr>
          <w:rFonts w:ascii="Arial" w:hAnsi="Arial" w:cs="Arial"/>
          <w:color w:val="000000"/>
          <w:sz w:val="25"/>
          <w:szCs w:val="25"/>
        </w:rPr>
        <w:t xml:space="preserve"> A Execução dos serviços ora contratados deverá ser de forma individual por cada residência.</w:t>
      </w:r>
    </w:p>
    <w:p w14:paraId="1F62D121" w14:textId="77777777" w:rsidR="00315D35" w:rsidRPr="0005037D" w:rsidRDefault="00315D35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5"/>
          <w:szCs w:val="25"/>
        </w:rPr>
      </w:pPr>
    </w:p>
    <w:p w14:paraId="1CBA99CB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5"/>
          <w:szCs w:val="25"/>
        </w:rPr>
      </w:pPr>
    </w:p>
    <w:p w14:paraId="3DAAB951" w14:textId="77777777" w:rsidR="00E54442" w:rsidRPr="0005037D" w:rsidRDefault="00290CDC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FELISBERTO DOS SANTOS FERREIRA</w:t>
      </w:r>
    </w:p>
    <w:p w14:paraId="59943795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Prefeito Municipal</w:t>
      </w:r>
    </w:p>
    <w:p w14:paraId="26254332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7E8F967F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658D9553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49408EBA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4CB05434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239B388B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05037D">
        <w:rPr>
          <w:rFonts w:ascii="Arial" w:hAnsi="Arial" w:cs="Arial"/>
          <w:b/>
          <w:color w:val="000000"/>
          <w:sz w:val="25"/>
          <w:szCs w:val="25"/>
        </w:rPr>
        <w:t>ANEXO II - MINUTA DE CONTRATO</w:t>
      </w:r>
    </w:p>
    <w:p w14:paraId="14D4E452" w14:textId="77777777" w:rsidR="00E54442" w:rsidRPr="0005037D" w:rsidRDefault="0010236A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CONTRATO Nº....../2022</w:t>
      </w:r>
    </w:p>
    <w:p w14:paraId="4647DDA1" w14:textId="77777777" w:rsidR="00E54442" w:rsidRPr="0005037D" w:rsidRDefault="0010236A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TOMADA DE PREÇOS nº 001 /2022</w:t>
      </w:r>
    </w:p>
    <w:p w14:paraId="4E0E3A09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OBJETO: SERVIÇOS DE COLETA, TRANSPORTE E DESTINAÇÃO FINAL DOSRESÍDUOS SÓLIDOS DOMICILIARES.</w:t>
      </w:r>
    </w:p>
    <w:p w14:paraId="12D54F3A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Contrato celebrado entre a Administração Municipal de Santo Antônio das Missões-RS, sito a rua Av. Pref</w:t>
      </w:r>
      <w:r>
        <w:rPr>
          <w:rFonts w:ascii="Arial" w:hAnsi="Arial" w:cs="Arial"/>
          <w:color w:val="000000"/>
          <w:sz w:val="25"/>
          <w:szCs w:val="25"/>
        </w:rPr>
        <w:t>e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ito José Nunes de Abreu, nº 6.000, neste ato representada pelo Sr. </w:t>
      </w:r>
      <w:r w:rsidR="0010236A">
        <w:rPr>
          <w:rFonts w:ascii="Arial" w:hAnsi="Arial" w:cs="Arial"/>
          <w:color w:val="000000"/>
          <w:sz w:val="25"/>
          <w:szCs w:val="25"/>
        </w:rPr>
        <w:t>FELISBERTO DOS SANTOS FERREIRA</w:t>
      </w:r>
      <w:r w:rsidRPr="0005037D">
        <w:rPr>
          <w:rFonts w:ascii="Arial" w:hAnsi="Arial" w:cs="Arial"/>
          <w:color w:val="000000"/>
          <w:sz w:val="25"/>
          <w:szCs w:val="25"/>
        </w:rPr>
        <w:t>, Prefeito Municipal, doravante denominado CONTRATANTE e a empresa....................................................., sito a ...............................CEP .........................., inscrita no CNPJ sob nº..................................................., fones:..........................................................doravante denominado CONTRATADO, para prestar os serviços descritos na cláusula primeira - do Objeto. O presente contrato tem seu respectivo fundamento e finalidade na consecução do objeto contratado, descrito abaixo, constante do processo de Licitação na modalid</w:t>
      </w:r>
      <w:r w:rsidR="0027180B">
        <w:rPr>
          <w:rFonts w:ascii="Arial" w:hAnsi="Arial" w:cs="Arial"/>
          <w:color w:val="000000"/>
          <w:sz w:val="25"/>
          <w:szCs w:val="25"/>
        </w:rPr>
        <w:t>ade Tomada de Preços nº 001 /2022</w:t>
      </w:r>
      <w:r w:rsidRPr="0005037D">
        <w:rPr>
          <w:rFonts w:ascii="Arial" w:hAnsi="Arial" w:cs="Arial"/>
          <w:color w:val="000000"/>
          <w:sz w:val="25"/>
          <w:szCs w:val="25"/>
        </w:rPr>
        <w:t>, regendo-se pela Lei Federal nº 8.666/93 e legislação pertinente, assim como pelas condições do documento que deu origem a este, termos da proposta e pelas cláusulas a seguir expressas, definidoras dos direitos, obrigações e responsabilidades das partes.</w:t>
      </w:r>
    </w:p>
    <w:p w14:paraId="1C4D2363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56535319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b/>
          <w:color w:val="000000"/>
          <w:sz w:val="25"/>
          <w:szCs w:val="25"/>
        </w:rPr>
        <w:t xml:space="preserve">1 - </w:t>
      </w:r>
      <w:r w:rsidRPr="00530187">
        <w:rPr>
          <w:rFonts w:ascii="Arial" w:hAnsi="Arial" w:cs="Arial"/>
          <w:b/>
          <w:color w:val="000000"/>
          <w:sz w:val="25"/>
          <w:szCs w:val="25"/>
        </w:rPr>
        <w:t>Clausula Primeira</w:t>
      </w:r>
      <w:r>
        <w:rPr>
          <w:rFonts w:ascii="Arial" w:hAnsi="Arial" w:cs="Arial"/>
          <w:color w:val="000000"/>
          <w:sz w:val="25"/>
          <w:szCs w:val="25"/>
        </w:rPr>
        <w:t xml:space="preserve"> - 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O objeto desta Licitação é a contratação de empresa para a </w:t>
      </w:r>
      <w:r>
        <w:rPr>
          <w:rFonts w:ascii="Arial" w:hAnsi="Arial" w:cs="Arial"/>
          <w:color w:val="000000"/>
          <w:sz w:val="25"/>
          <w:szCs w:val="25"/>
        </w:rPr>
        <w:t>realização de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 coleta, transporte e destinação final, em aterro sanitário da contratada, dos resíduos sólidos domiciliares gerados no município de Santo A</w:t>
      </w:r>
      <w:r>
        <w:rPr>
          <w:rFonts w:ascii="Arial" w:hAnsi="Arial" w:cs="Arial"/>
          <w:color w:val="000000"/>
          <w:sz w:val="25"/>
          <w:szCs w:val="25"/>
        </w:rPr>
        <w:t>ntônio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 das Missões-RS,</w:t>
      </w:r>
      <w:r>
        <w:rPr>
          <w:rFonts w:ascii="Arial" w:hAnsi="Arial" w:cs="Arial"/>
          <w:color w:val="000000"/>
          <w:sz w:val="25"/>
          <w:szCs w:val="25"/>
        </w:rPr>
        <w:t xml:space="preserve"> </w:t>
      </w:r>
      <w:r w:rsidRPr="0005037D">
        <w:rPr>
          <w:rFonts w:ascii="Arial" w:hAnsi="Arial" w:cs="Arial"/>
          <w:color w:val="000000"/>
          <w:sz w:val="25"/>
          <w:szCs w:val="25"/>
        </w:rPr>
        <w:t>conforme projeto básico anexo ao Processo e proposta da contratada, partes integrantes deste contrato.</w:t>
      </w:r>
    </w:p>
    <w:p w14:paraId="55A7C085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</w:p>
    <w:p w14:paraId="1F919160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b/>
          <w:color w:val="000000"/>
          <w:sz w:val="25"/>
          <w:szCs w:val="25"/>
        </w:rPr>
        <w:t xml:space="preserve">2 - </w:t>
      </w:r>
      <w:r w:rsidRPr="00530187">
        <w:rPr>
          <w:rFonts w:ascii="Arial" w:hAnsi="Arial" w:cs="Arial"/>
          <w:b/>
          <w:color w:val="000000"/>
          <w:sz w:val="25"/>
          <w:szCs w:val="25"/>
        </w:rPr>
        <w:t>Clausula Segunda -</w:t>
      </w:r>
      <w:r>
        <w:rPr>
          <w:rFonts w:ascii="Arial" w:hAnsi="Arial" w:cs="Arial"/>
          <w:color w:val="000000"/>
          <w:sz w:val="25"/>
          <w:szCs w:val="25"/>
        </w:rPr>
        <w:t xml:space="preserve"> 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O preço global mensal para o presente ajuste é </w:t>
      </w:r>
      <w:r>
        <w:rPr>
          <w:rFonts w:ascii="Arial" w:hAnsi="Arial" w:cs="Arial"/>
          <w:color w:val="000000"/>
          <w:sz w:val="25"/>
          <w:szCs w:val="25"/>
        </w:rPr>
        <w:t xml:space="preserve">de </w:t>
      </w:r>
      <w:r w:rsidRPr="00806E16">
        <w:rPr>
          <w:rFonts w:ascii="Arial" w:hAnsi="Arial" w:cs="Arial"/>
          <w:b/>
          <w:color w:val="000000"/>
          <w:sz w:val="25"/>
          <w:szCs w:val="25"/>
        </w:rPr>
        <w:t xml:space="preserve">R$ - </w:t>
      </w:r>
      <w:r>
        <w:rPr>
          <w:rFonts w:ascii="Arial" w:hAnsi="Arial" w:cs="Arial"/>
          <w:b/>
          <w:color w:val="000000"/>
          <w:sz w:val="25"/>
          <w:szCs w:val="25"/>
        </w:rPr>
        <w:t>.............</w:t>
      </w:r>
      <w:r w:rsidRPr="00806E16">
        <w:rPr>
          <w:rFonts w:ascii="Arial" w:hAnsi="Arial" w:cs="Arial"/>
          <w:b/>
          <w:color w:val="000000"/>
          <w:sz w:val="25"/>
          <w:szCs w:val="25"/>
        </w:rPr>
        <w:t xml:space="preserve"> (</w:t>
      </w:r>
      <w:r>
        <w:rPr>
          <w:rFonts w:ascii="Arial" w:hAnsi="Arial" w:cs="Arial"/>
          <w:b/>
          <w:color w:val="000000"/>
          <w:sz w:val="25"/>
          <w:szCs w:val="25"/>
        </w:rPr>
        <w:t>.....................................................</w:t>
      </w:r>
      <w:r w:rsidRPr="00806E16">
        <w:rPr>
          <w:rFonts w:ascii="Arial" w:hAnsi="Arial" w:cs="Arial"/>
          <w:b/>
          <w:color w:val="000000"/>
          <w:sz w:val="25"/>
          <w:szCs w:val="25"/>
        </w:rPr>
        <w:t>)</w:t>
      </w:r>
      <w:r>
        <w:rPr>
          <w:rFonts w:ascii="Arial" w:hAnsi="Arial" w:cs="Arial"/>
          <w:b/>
          <w:color w:val="000000"/>
          <w:sz w:val="25"/>
          <w:szCs w:val="25"/>
        </w:rPr>
        <w:t>,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 constante na proposta e aceito pelo CONTRATADO, entendido como preço justo e suficiente para a total execução do presente objeto.</w:t>
      </w:r>
    </w:p>
    <w:p w14:paraId="2E82C84C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6A4ADCD4" w14:textId="77777777" w:rsidR="00E54442" w:rsidRDefault="00E54442" w:rsidP="0027180B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530187">
        <w:rPr>
          <w:rFonts w:ascii="Arial" w:hAnsi="Arial" w:cs="Arial"/>
          <w:b/>
        </w:rPr>
        <w:t>3</w:t>
      </w:r>
      <w:proofErr w:type="gramEnd"/>
      <w:r w:rsidRPr="00530187">
        <w:rPr>
          <w:rFonts w:ascii="Arial" w:hAnsi="Arial" w:cs="Arial"/>
          <w:b/>
        </w:rPr>
        <w:t xml:space="preserve"> - </w:t>
      </w:r>
      <w:r>
        <w:rPr>
          <w:rFonts w:ascii="Arial" w:hAnsi="Arial" w:cs="Arial"/>
          <w:b/>
        </w:rPr>
        <w:t xml:space="preserve"> Cláusula Terceira</w:t>
      </w:r>
      <w:r>
        <w:rPr>
          <w:rFonts w:ascii="Arial" w:hAnsi="Arial" w:cs="Arial"/>
        </w:rPr>
        <w:t xml:space="preserve"> –  O CONTRATANTE   efetuará   o  pagamento  de forma mensal,  até  cinco dias após o vencimento de cada mês da  efetiva prestação dos serviços mediante apresentação de Nota Fiscal ao setor competente.</w:t>
      </w:r>
    </w:p>
    <w:p w14:paraId="5506AD52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C3409BD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BB66DA">
        <w:rPr>
          <w:rFonts w:ascii="Arial" w:hAnsi="Arial" w:cs="Arial"/>
          <w:b/>
        </w:rPr>
        <w:t>3.1</w:t>
      </w:r>
      <w:r>
        <w:rPr>
          <w:rFonts w:ascii="Arial" w:hAnsi="Arial" w:cs="Arial"/>
        </w:rPr>
        <w:t xml:space="preserve"> - </w:t>
      </w:r>
      <w:r>
        <w:rPr>
          <w:rFonts w:ascii="Arial" w:hAnsi="Arial" w:cs="Arial"/>
          <w:color w:val="000000"/>
          <w:sz w:val="25"/>
          <w:szCs w:val="25"/>
        </w:rPr>
        <w:t xml:space="preserve">Para fins de pagamento a nota fiscal deverá estar acompanhada das certidões negativas do INSS e do FGTS, devidamente válidas, para que seja efetuado o pagamento, sendo que é de responsabilidade do </w:t>
      </w:r>
      <w:r>
        <w:rPr>
          <w:rFonts w:ascii="Arial" w:hAnsi="Arial" w:cs="Arial"/>
          <w:color w:val="000000"/>
          <w:sz w:val="25"/>
          <w:szCs w:val="25"/>
        </w:rPr>
        <w:lastRenderedPageBreak/>
        <w:t xml:space="preserve">fornecedor, manter durante toda a execução do Contrato, em compatibilidade com as obrigações por ele assumidas, todas as condições exigidas na licitação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 xml:space="preserve">( </w:t>
      </w:r>
      <w:proofErr w:type="gramEnd"/>
      <w:r>
        <w:rPr>
          <w:rFonts w:ascii="Arial" w:hAnsi="Arial" w:cs="Arial"/>
          <w:color w:val="000000"/>
          <w:sz w:val="25"/>
          <w:szCs w:val="25"/>
        </w:rPr>
        <w:t>regularidade fiscal ).</w:t>
      </w:r>
    </w:p>
    <w:p w14:paraId="73668786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F6A273A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66DA">
        <w:rPr>
          <w:rFonts w:ascii="Arial" w:hAnsi="Arial" w:cs="Arial"/>
          <w:b/>
          <w:u w:val="single"/>
        </w:rPr>
        <w:t>Parágrafo único</w:t>
      </w:r>
      <w:r>
        <w:rPr>
          <w:rFonts w:ascii="Arial" w:hAnsi="Arial" w:cs="Arial"/>
        </w:rPr>
        <w:t xml:space="preserve"> – Será obrigatório constar no corpo de cada Nota Fiscal emitida, a identificação do presente processo </w:t>
      </w:r>
      <w:r w:rsidR="0027180B">
        <w:rPr>
          <w:rFonts w:ascii="Arial" w:hAnsi="Arial" w:cs="Arial"/>
        </w:rPr>
        <w:t>de (Processo de Licitação nº 001/2022</w:t>
      </w:r>
      <w:r>
        <w:rPr>
          <w:rFonts w:ascii="Arial" w:hAnsi="Arial" w:cs="Arial"/>
        </w:rPr>
        <w:t>- Tomada de Pre</w:t>
      </w:r>
      <w:r w:rsidR="0027180B">
        <w:rPr>
          <w:rFonts w:ascii="Arial" w:hAnsi="Arial" w:cs="Arial"/>
        </w:rPr>
        <w:t xml:space="preserve">ço, Contrato </w:t>
      </w:r>
      <w:proofErr w:type="gramStart"/>
      <w:r w:rsidR="0027180B">
        <w:rPr>
          <w:rFonts w:ascii="Arial" w:hAnsi="Arial" w:cs="Arial"/>
        </w:rPr>
        <w:t>nº ...</w:t>
      </w:r>
      <w:proofErr w:type="gramEnd"/>
      <w:r w:rsidR="0027180B">
        <w:rPr>
          <w:rFonts w:ascii="Arial" w:hAnsi="Arial" w:cs="Arial"/>
        </w:rPr>
        <w:t>./2022</w:t>
      </w:r>
      <w:r>
        <w:rPr>
          <w:rFonts w:ascii="Arial" w:hAnsi="Arial" w:cs="Arial"/>
        </w:rPr>
        <w:t>).</w:t>
      </w:r>
    </w:p>
    <w:p w14:paraId="666FA62C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446D879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30187">
        <w:rPr>
          <w:rFonts w:ascii="Arial" w:hAnsi="Arial" w:cs="Arial"/>
          <w:b/>
        </w:rPr>
        <w:t>4. Cláusula Quarta –</w:t>
      </w:r>
      <w:r>
        <w:rPr>
          <w:rFonts w:ascii="Arial" w:hAnsi="Arial" w:cs="Arial"/>
        </w:rPr>
        <w:t xml:space="preserve"> A CONTRATADA assume a responsabilidade de manter, durante toda a execução do contrato,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>em  compatibilidade com as obrigações, todas as condições de habilitação e qualificação exigidas pelo município contratante.</w:t>
      </w:r>
    </w:p>
    <w:p w14:paraId="0CEB88C8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2EB0692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Pr="00530187">
        <w:rPr>
          <w:rFonts w:ascii="Arial" w:hAnsi="Arial" w:cs="Arial"/>
          <w:b/>
        </w:rPr>
        <w:t>. Cláusula Qu</w:t>
      </w:r>
      <w:r>
        <w:rPr>
          <w:rFonts w:ascii="Arial" w:hAnsi="Arial" w:cs="Arial"/>
          <w:b/>
        </w:rPr>
        <w:t>inta</w:t>
      </w:r>
      <w:r w:rsidRPr="00530187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– O contrato terá vigência de 12 (doze) meses, tendo início a prestação dos serviços na data de</w:t>
      </w:r>
      <w:r w:rsidR="0027180B">
        <w:rPr>
          <w:rFonts w:ascii="Arial" w:hAnsi="Arial" w:cs="Arial"/>
        </w:rPr>
        <w:t xml:space="preserve"> ...... de................. 2022</w:t>
      </w:r>
      <w:r>
        <w:rPr>
          <w:rFonts w:ascii="Arial" w:hAnsi="Arial" w:cs="Arial"/>
        </w:rPr>
        <w:t>.</w:t>
      </w:r>
    </w:p>
    <w:p w14:paraId="4D67E56E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5D9975C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66DA">
        <w:rPr>
          <w:rFonts w:ascii="Arial" w:hAnsi="Arial" w:cs="Arial"/>
          <w:b/>
        </w:rPr>
        <w:t>5.1</w:t>
      </w:r>
      <w:r>
        <w:rPr>
          <w:rFonts w:ascii="Arial" w:hAnsi="Arial" w:cs="Arial"/>
        </w:rPr>
        <w:t xml:space="preserve"> – O presente contrato </w:t>
      </w:r>
      <w:r w:rsidR="0027180B">
        <w:rPr>
          <w:rFonts w:ascii="Arial" w:hAnsi="Arial" w:cs="Arial"/>
        </w:rPr>
        <w:t>poderá ser prorrogado por até 48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( </w:t>
      </w:r>
      <w:proofErr w:type="gramEnd"/>
      <w:r w:rsidR="0027180B">
        <w:rPr>
          <w:rFonts w:ascii="Arial" w:hAnsi="Arial" w:cs="Arial"/>
        </w:rPr>
        <w:t>quarenta e oito</w:t>
      </w:r>
      <w:r>
        <w:rPr>
          <w:rFonts w:ascii="Arial" w:hAnsi="Arial" w:cs="Arial"/>
        </w:rPr>
        <w:t xml:space="preserve"> ) meses, conforme Art. 57, inciso II.</w:t>
      </w:r>
    </w:p>
    <w:p w14:paraId="27907B91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CE126AA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30187">
        <w:rPr>
          <w:rFonts w:ascii="Arial" w:hAnsi="Arial" w:cs="Arial"/>
          <w:b/>
        </w:rPr>
        <w:t>6. Cláusula Sexta</w:t>
      </w:r>
      <w:r>
        <w:rPr>
          <w:rFonts w:ascii="Arial" w:hAnsi="Arial" w:cs="Arial"/>
        </w:rPr>
        <w:t xml:space="preserve"> – A CONTRATADA antes de iniciar os serviços, deverá contatar com o CONTRATANTE que procederá a fiscalização da mesma.</w:t>
      </w:r>
    </w:p>
    <w:p w14:paraId="1495426B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D21C3AF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0752">
        <w:rPr>
          <w:rFonts w:ascii="Arial" w:hAnsi="Arial" w:cs="Arial"/>
          <w:b/>
        </w:rPr>
        <w:t>6.1.</w:t>
      </w:r>
      <w:r>
        <w:rPr>
          <w:rFonts w:ascii="Arial" w:hAnsi="Arial" w:cs="Arial"/>
        </w:rPr>
        <w:t xml:space="preserve"> A CONTRATADA deverá providenciar na Anotação de Responsabilidade Técnica (ART) do contrato junto ao CREA-RS, satisfazendo as respectivas taxas e enviando ao CONTRATANTE o compr</w:t>
      </w:r>
      <w:bookmarkStart w:id="0" w:name="_GoBack"/>
      <w:bookmarkEnd w:id="0"/>
      <w:r>
        <w:rPr>
          <w:rFonts w:ascii="Arial" w:hAnsi="Arial" w:cs="Arial"/>
        </w:rPr>
        <w:t>ovante desta providência, no prazo de 30 (trinta) dias após a assinatura do contrato.</w:t>
      </w:r>
    </w:p>
    <w:p w14:paraId="535CEEFC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F490E4B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0752">
        <w:rPr>
          <w:rFonts w:ascii="Arial" w:hAnsi="Arial" w:cs="Arial"/>
          <w:b/>
        </w:rPr>
        <w:t>6.2</w:t>
      </w:r>
      <w:r>
        <w:rPr>
          <w:rFonts w:ascii="Arial" w:hAnsi="Arial" w:cs="Arial"/>
        </w:rPr>
        <w:t>. A CONTRATADA fornecerá todos os equipamentos para a realização dos serviços de coleta, transporte e destinação dos resíduos.</w:t>
      </w:r>
    </w:p>
    <w:p w14:paraId="20B6176F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4ADBC0B" w14:textId="57CDD058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30187">
        <w:rPr>
          <w:rFonts w:ascii="Arial" w:hAnsi="Arial" w:cs="Arial"/>
          <w:b/>
        </w:rPr>
        <w:t>7. Cláusula Sétima</w:t>
      </w:r>
      <w:r>
        <w:rPr>
          <w:rFonts w:ascii="Arial" w:hAnsi="Arial" w:cs="Arial"/>
        </w:rPr>
        <w:t xml:space="preserve"> – A coleta deverá ser executada nos dias marcados, mesmo que haja designação de feriado (independentemente de ser </w:t>
      </w:r>
      <w:proofErr w:type="gramStart"/>
      <w:r>
        <w:rPr>
          <w:rFonts w:ascii="Arial" w:hAnsi="Arial" w:cs="Arial"/>
        </w:rPr>
        <w:t>nacional, estadual</w:t>
      </w:r>
      <w:proofErr w:type="gramEnd"/>
      <w:r>
        <w:rPr>
          <w:rFonts w:ascii="Arial" w:hAnsi="Arial" w:cs="Arial"/>
        </w:rPr>
        <w:t xml:space="preserve"> ou municipal) para aquele dia da se</w:t>
      </w:r>
      <w:r w:rsidR="00174512">
        <w:rPr>
          <w:rFonts w:ascii="Arial" w:hAnsi="Arial" w:cs="Arial"/>
        </w:rPr>
        <w:t>mana que está definida a coleta, assim como o recolhimento de forma individual por cada residência.</w:t>
      </w:r>
    </w:p>
    <w:p w14:paraId="1813A6C0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4F0C26E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Parágrafo Primeiro – Poderá ser compensada, mediante prévia e expressa autorização da Secretária Municipal de </w:t>
      </w:r>
      <w:proofErr w:type="spellStart"/>
      <w:r>
        <w:rPr>
          <w:rFonts w:ascii="Arial" w:hAnsi="Arial" w:cs="Arial"/>
        </w:rPr>
        <w:t>Infra-estrutura</w:t>
      </w:r>
      <w:proofErr w:type="spellEnd"/>
      <w:r>
        <w:rPr>
          <w:rFonts w:ascii="Arial" w:hAnsi="Arial" w:cs="Arial"/>
        </w:rPr>
        <w:t xml:space="preserve"> a realização do serviço de coleta em outra data, para compensar o serviço não executado no dia do feriado.</w:t>
      </w:r>
    </w:p>
    <w:p w14:paraId="635FD604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Parágrafo Segundo – A não realização da coleta em um ou mais dias do mês, independentemente do motivo, e que não ocorra à devida compensação, será procedido no devido desconto proporcional ao número de dias previstos de coleta para aquele mês, com o número de dias não realizados.</w:t>
      </w:r>
    </w:p>
    <w:p w14:paraId="6EA25268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44062C1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30187">
        <w:rPr>
          <w:rFonts w:ascii="Arial" w:hAnsi="Arial" w:cs="Arial"/>
          <w:b/>
        </w:rPr>
        <w:t>8. Cláusula Oitava</w:t>
      </w:r>
      <w:r>
        <w:rPr>
          <w:rFonts w:ascii="Arial" w:hAnsi="Arial" w:cs="Arial"/>
        </w:rPr>
        <w:t xml:space="preserve"> – A Contratada em caso de inadimplemento estará sujeita às seguintes penalidades:</w:t>
      </w:r>
    </w:p>
    <w:p w14:paraId="15197370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C6E43B1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0752">
        <w:rPr>
          <w:rFonts w:ascii="Arial" w:hAnsi="Arial" w:cs="Arial"/>
          <w:b/>
        </w:rPr>
        <w:t>8.1</w:t>
      </w:r>
      <w:r>
        <w:rPr>
          <w:rFonts w:ascii="Arial" w:hAnsi="Arial" w:cs="Arial"/>
        </w:rPr>
        <w:t>– Advertência – Sempre que forem observadas irregularidades de pequena monta, para as quais tenha concorrido a contratada a desde que ao caso não se apliquem as demais penalidades;</w:t>
      </w:r>
    </w:p>
    <w:p w14:paraId="7D279305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0752">
        <w:rPr>
          <w:rFonts w:ascii="Arial" w:hAnsi="Arial" w:cs="Arial"/>
          <w:b/>
        </w:rPr>
        <w:t>8.2</w:t>
      </w:r>
      <w:r>
        <w:rPr>
          <w:rFonts w:ascii="Arial" w:hAnsi="Arial" w:cs="Arial"/>
        </w:rPr>
        <w:t xml:space="preserve"> – Multa – No caso de atraso ou negligência, na execução dos serviços ou no fornecimento do material, será aplicada à Contratada as seguintes penalidades:</w:t>
      </w:r>
    </w:p>
    <w:p w14:paraId="72403015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100752">
        <w:rPr>
          <w:rFonts w:ascii="Arial" w:hAnsi="Arial" w:cs="Arial"/>
          <w:b/>
          <w:color w:val="000000"/>
          <w:sz w:val="25"/>
          <w:szCs w:val="25"/>
        </w:rPr>
        <w:t>8.2.1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 - Por dia de atraso no início dos serviços:</w:t>
      </w:r>
    </w:p>
    <w:p w14:paraId="23818CD8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</w:t>
      </w:r>
      <w:r>
        <w:rPr>
          <w:rFonts w:ascii="Arial" w:hAnsi="Arial" w:cs="Arial"/>
          <w:color w:val="000000"/>
          <w:sz w:val="25"/>
          <w:szCs w:val="25"/>
        </w:rPr>
        <w:t>multa no valor de 5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 % (</w:t>
      </w:r>
      <w:r>
        <w:rPr>
          <w:rFonts w:ascii="Arial" w:hAnsi="Arial" w:cs="Arial"/>
          <w:color w:val="000000"/>
          <w:sz w:val="25"/>
          <w:szCs w:val="25"/>
        </w:rPr>
        <w:t>cinco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 por cento) do valor mensal do</w:t>
      </w:r>
    </w:p>
    <w:p w14:paraId="3C04EDA5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proofErr w:type="gramStart"/>
      <w:r w:rsidRPr="0005037D">
        <w:rPr>
          <w:rFonts w:ascii="Arial" w:hAnsi="Arial" w:cs="Arial"/>
          <w:color w:val="000000"/>
          <w:sz w:val="25"/>
          <w:szCs w:val="25"/>
        </w:rPr>
        <w:t>contrato</w:t>
      </w:r>
      <w:proofErr w:type="gramEnd"/>
      <w:r w:rsidRPr="0005037D">
        <w:rPr>
          <w:rFonts w:ascii="Arial" w:hAnsi="Arial" w:cs="Arial"/>
          <w:color w:val="000000"/>
          <w:sz w:val="25"/>
          <w:szCs w:val="25"/>
        </w:rPr>
        <w:t>.</w:t>
      </w:r>
    </w:p>
    <w:p w14:paraId="241DAF1B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100752">
        <w:rPr>
          <w:rFonts w:ascii="Arial" w:hAnsi="Arial" w:cs="Arial"/>
          <w:b/>
          <w:color w:val="000000"/>
          <w:sz w:val="25"/>
          <w:szCs w:val="25"/>
        </w:rPr>
        <w:t>8.2.2 -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 Por dia de atraso na implantação total dos serviços:</w:t>
      </w:r>
    </w:p>
    <w:p w14:paraId="21D36252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</w:t>
      </w:r>
      <w:r>
        <w:rPr>
          <w:rFonts w:ascii="Arial" w:hAnsi="Arial" w:cs="Arial"/>
          <w:color w:val="000000"/>
          <w:sz w:val="25"/>
          <w:szCs w:val="25"/>
        </w:rPr>
        <w:t>multa no valor de 5 % (cinco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 por cento) do valor mensal do</w:t>
      </w:r>
    </w:p>
    <w:p w14:paraId="456FB084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proofErr w:type="gramStart"/>
      <w:r w:rsidRPr="0005037D">
        <w:rPr>
          <w:rFonts w:ascii="Arial" w:hAnsi="Arial" w:cs="Arial"/>
          <w:color w:val="000000"/>
          <w:sz w:val="25"/>
          <w:szCs w:val="25"/>
        </w:rPr>
        <w:t>contrato</w:t>
      </w:r>
      <w:proofErr w:type="gramEnd"/>
      <w:r w:rsidRPr="0005037D">
        <w:rPr>
          <w:rFonts w:ascii="Arial" w:hAnsi="Arial" w:cs="Arial"/>
          <w:color w:val="000000"/>
          <w:sz w:val="25"/>
          <w:szCs w:val="25"/>
        </w:rPr>
        <w:t>.</w:t>
      </w:r>
    </w:p>
    <w:p w14:paraId="68D391CA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78CEA6C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0752">
        <w:rPr>
          <w:rFonts w:ascii="Arial" w:hAnsi="Arial" w:cs="Arial"/>
          <w:b/>
        </w:rPr>
        <w:t>8.3.</w:t>
      </w:r>
      <w:r>
        <w:rPr>
          <w:rFonts w:ascii="Arial" w:hAnsi="Arial" w:cs="Arial"/>
        </w:rPr>
        <w:t xml:space="preserve"> Na hipótese de aplicação de multa fica assegurado ao CONTRATANTE o direito de optar pela dedução correspondente sobre qualquer pagamento a ser efetuado a CONTRATADA.</w:t>
      </w:r>
    </w:p>
    <w:p w14:paraId="1409E443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0752">
        <w:rPr>
          <w:rFonts w:ascii="Arial" w:hAnsi="Arial" w:cs="Arial"/>
          <w:b/>
        </w:rPr>
        <w:t>8.4.</w:t>
      </w:r>
      <w:r>
        <w:rPr>
          <w:rFonts w:ascii="Arial" w:hAnsi="Arial" w:cs="Arial"/>
        </w:rPr>
        <w:t xml:space="preserve"> A multa também incidirá em decorrência da não correção de fornecimento de produtos ou serviços não aprovados pela Administração, e não corrigidos imediatamente, sobre o valor não corrigido.</w:t>
      </w:r>
    </w:p>
    <w:p w14:paraId="5A86AC90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0752">
        <w:rPr>
          <w:rFonts w:ascii="Arial" w:hAnsi="Arial" w:cs="Arial"/>
          <w:b/>
        </w:rPr>
        <w:t>8.5 -</w:t>
      </w:r>
      <w:r>
        <w:rPr>
          <w:rFonts w:ascii="Arial" w:hAnsi="Arial" w:cs="Arial"/>
        </w:rPr>
        <w:t xml:space="preserve"> Se o incumprimento contratual for substancial, a administração rescindirá o contrato, aplicará multa de 15% do valor do contrato adjudicado, e suspenderá o direito de licitar e contratar com o CONTRATANTE pelo prazo de até 02 anos, sem prejuízo da aplicação das demais sanções contidas na Lei 8.666/93.</w:t>
      </w:r>
    </w:p>
    <w:p w14:paraId="7B97026D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B4501F0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9456F">
        <w:rPr>
          <w:rFonts w:ascii="Arial" w:hAnsi="Arial" w:cs="Arial"/>
          <w:b/>
        </w:rPr>
        <w:t>9. Cláusula Nona</w:t>
      </w:r>
      <w:r>
        <w:rPr>
          <w:rFonts w:ascii="Arial" w:hAnsi="Arial" w:cs="Arial"/>
        </w:rPr>
        <w:t xml:space="preserve"> – O responsável técnico pela execução dos serviços a serem desempenhados pela CONTRATADA, inclusive quanto a destinação final dos resíduos é do engenheiro sanitário </w:t>
      </w:r>
      <w:proofErr w:type="gramStart"/>
      <w:r>
        <w:rPr>
          <w:rFonts w:ascii="Arial" w:hAnsi="Arial" w:cs="Arial"/>
        </w:rPr>
        <w:t>Sr.</w:t>
      </w:r>
      <w:proofErr w:type="gramEnd"/>
      <w:r>
        <w:rPr>
          <w:rFonts w:ascii="Arial" w:hAnsi="Arial" w:cs="Arial"/>
        </w:rPr>
        <w:t xml:space="preserve"> ........................,  registrado no Conselho Regional de Engenharia do Estado sob o nº ....................</w:t>
      </w:r>
    </w:p>
    <w:p w14:paraId="51683538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5CE87E0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9456F">
        <w:rPr>
          <w:rFonts w:ascii="Arial" w:hAnsi="Arial" w:cs="Arial"/>
          <w:b/>
        </w:rPr>
        <w:t>10. Cláusula Décima</w:t>
      </w:r>
      <w:r>
        <w:rPr>
          <w:rFonts w:ascii="Arial" w:hAnsi="Arial" w:cs="Arial"/>
        </w:rPr>
        <w:t xml:space="preserve"> – O Foro de eleição é o da Comarca de Santo Antônio das Missões – RS.</w:t>
      </w:r>
    </w:p>
    <w:p w14:paraId="7F3F70BE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FD51718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9456F">
        <w:rPr>
          <w:rFonts w:ascii="Arial" w:hAnsi="Arial" w:cs="Arial"/>
          <w:b/>
        </w:rPr>
        <w:t>11. Cláusula Décima Primeira</w:t>
      </w:r>
      <w:r>
        <w:rPr>
          <w:rFonts w:ascii="Arial" w:hAnsi="Arial" w:cs="Arial"/>
        </w:rPr>
        <w:t>– As despesas serão cobertas por conta da seguinte dotação orçamentária:</w:t>
      </w:r>
    </w:p>
    <w:p w14:paraId="6CE3C71D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95A83BD" w14:textId="77777777" w:rsidR="0027180B" w:rsidRPr="00B82254" w:rsidRDefault="0027180B" w:rsidP="0027180B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B82254">
        <w:rPr>
          <w:rFonts w:ascii="Arial" w:hAnsi="Arial" w:cs="Arial"/>
          <w:b/>
          <w:color w:val="000000"/>
          <w:sz w:val="25"/>
          <w:szCs w:val="25"/>
        </w:rPr>
        <w:t>12 – SECRETARIA MUNICIPAL DE INFRAESTRUTURA.</w:t>
      </w:r>
    </w:p>
    <w:p w14:paraId="207CF28E" w14:textId="77777777" w:rsidR="0027180B" w:rsidRPr="00B82254" w:rsidRDefault="0027180B" w:rsidP="0027180B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>
        <w:rPr>
          <w:rFonts w:ascii="Arial" w:hAnsi="Arial" w:cs="Arial"/>
          <w:b/>
          <w:color w:val="000000"/>
          <w:sz w:val="25"/>
          <w:szCs w:val="25"/>
        </w:rPr>
        <w:t>12.01 17</w:t>
      </w:r>
      <w:r w:rsidRPr="00B82254">
        <w:rPr>
          <w:rFonts w:ascii="Arial" w:hAnsi="Arial" w:cs="Arial"/>
          <w:b/>
          <w:color w:val="000000"/>
          <w:sz w:val="25"/>
          <w:szCs w:val="25"/>
        </w:rPr>
        <w:t xml:space="preserve"> 0451 0290 2,061 – Coleta de lixo;</w:t>
      </w:r>
    </w:p>
    <w:p w14:paraId="74720607" w14:textId="77777777" w:rsidR="0027180B" w:rsidRPr="00B82254" w:rsidRDefault="0027180B" w:rsidP="0027180B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>
        <w:rPr>
          <w:rFonts w:ascii="Arial" w:hAnsi="Arial" w:cs="Arial"/>
          <w:b/>
          <w:color w:val="000000"/>
          <w:sz w:val="25"/>
          <w:szCs w:val="25"/>
        </w:rPr>
        <w:lastRenderedPageBreak/>
        <w:t xml:space="preserve">00440 0001 </w:t>
      </w:r>
      <w:r w:rsidRPr="00B82254">
        <w:rPr>
          <w:rFonts w:ascii="Arial" w:hAnsi="Arial" w:cs="Arial"/>
          <w:b/>
          <w:color w:val="000000"/>
          <w:sz w:val="25"/>
          <w:szCs w:val="25"/>
        </w:rPr>
        <w:t>3390 39 00 00 00 – outros serviços de terceiros pessoa jurídica.</w:t>
      </w:r>
    </w:p>
    <w:p w14:paraId="555E2F94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954367B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9456F">
        <w:rPr>
          <w:rFonts w:ascii="Arial" w:hAnsi="Arial" w:cs="Arial"/>
          <w:b/>
        </w:rPr>
        <w:t>12. Cláusula Décima Segunda</w:t>
      </w:r>
      <w:r>
        <w:rPr>
          <w:rFonts w:ascii="Arial" w:hAnsi="Arial" w:cs="Arial"/>
        </w:rPr>
        <w:t xml:space="preserve"> – A CONTRATANTE descontará das parcelas vincendas o valor equivalente à multa que tenha incidido a CONTRATADA por descumprimento ao que fora pactuado.</w:t>
      </w:r>
    </w:p>
    <w:p w14:paraId="4EBACDDF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F78BEE6" w14:textId="77777777" w:rsidR="00E54442" w:rsidRDefault="00E54442" w:rsidP="00E54442">
      <w:pPr>
        <w:autoSpaceDE w:val="0"/>
        <w:autoSpaceDN w:val="0"/>
        <w:adjustRightInd w:val="0"/>
        <w:ind w:firstLine="1416"/>
        <w:jc w:val="both"/>
        <w:rPr>
          <w:rFonts w:ascii="Arial" w:hAnsi="Arial" w:cs="Arial"/>
        </w:rPr>
      </w:pPr>
      <w:r>
        <w:rPr>
          <w:rFonts w:ascii="Arial" w:hAnsi="Arial" w:cs="Arial"/>
        </w:rPr>
        <w:t>Assim, após lido na presença do CONTRATANTE e CONTRATADA, assinaram o presente instrumento contratual na presença de duas testemunhas, em duas vias, para que melhor forma em direito admitida, produza seus jurídicos legais efeitos para si e seus sucessores.</w:t>
      </w:r>
    </w:p>
    <w:p w14:paraId="0640640F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F4B5981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Santo Antônio das Missões,</w:t>
      </w:r>
      <w:r w:rsidR="0027180B">
        <w:rPr>
          <w:rFonts w:ascii="Arial" w:hAnsi="Arial" w:cs="Arial"/>
        </w:rPr>
        <w:t xml:space="preserve"> ...... de ............. </w:t>
      </w:r>
      <w:proofErr w:type="gramStart"/>
      <w:r w:rsidR="0027180B">
        <w:rPr>
          <w:rFonts w:ascii="Arial" w:hAnsi="Arial" w:cs="Arial"/>
        </w:rPr>
        <w:t>de</w:t>
      </w:r>
      <w:proofErr w:type="gramEnd"/>
      <w:r w:rsidR="0027180B">
        <w:rPr>
          <w:rFonts w:ascii="Arial" w:hAnsi="Arial" w:cs="Arial"/>
        </w:rPr>
        <w:t xml:space="preserve"> 2022</w:t>
      </w:r>
      <w:r>
        <w:rPr>
          <w:rFonts w:ascii="Arial" w:hAnsi="Arial" w:cs="Arial"/>
        </w:rPr>
        <w:t>.</w:t>
      </w:r>
    </w:p>
    <w:p w14:paraId="38B5A3B3" w14:textId="77777777" w:rsidR="00E54442" w:rsidRDefault="00E54442" w:rsidP="00E54442">
      <w:pPr>
        <w:pStyle w:val="Ttulo"/>
        <w:tabs>
          <w:tab w:val="left" w:pos="6600"/>
        </w:tabs>
        <w:ind w:left="360"/>
        <w:jc w:val="both"/>
        <w:rPr>
          <w:rFonts w:ascii="Arial" w:hAnsi="Arial" w:cs="Arial"/>
          <w:bCs w:val="0"/>
          <w:sz w:val="26"/>
        </w:rPr>
      </w:pPr>
    </w:p>
    <w:p w14:paraId="2B55CAFE" w14:textId="77777777" w:rsidR="00E54442" w:rsidRDefault="00E54442" w:rsidP="00E54442">
      <w:pPr>
        <w:pStyle w:val="Ttulo"/>
        <w:tabs>
          <w:tab w:val="left" w:pos="6600"/>
        </w:tabs>
        <w:ind w:left="360"/>
        <w:jc w:val="both"/>
        <w:rPr>
          <w:rFonts w:ascii="Arial" w:hAnsi="Arial" w:cs="Arial"/>
          <w:bCs w:val="0"/>
          <w:sz w:val="26"/>
        </w:rPr>
      </w:pPr>
    </w:p>
    <w:p w14:paraId="15593842" w14:textId="77777777" w:rsidR="00E54442" w:rsidRDefault="00E54442" w:rsidP="00E54442">
      <w:pPr>
        <w:pStyle w:val="Ttulo"/>
        <w:tabs>
          <w:tab w:val="left" w:pos="6600"/>
        </w:tabs>
        <w:ind w:left="360"/>
        <w:jc w:val="both"/>
        <w:rPr>
          <w:rFonts w:ascii="Arial" w:hAnsi="Arial" w:cs="Arial"/>
          <w:bCs w:val="0"/>
          <w:sz w:val="26"/>
        </w:rPr>
      </w:pPr>
      <w:r>
        <w:rPr>
          <w:rFonts w:ascii="Arial" w:hAnsi="Arial" w:cs="Arial"/>
          <w:bCs w:val="0"/>
          <w:sz w:val="26"/>
        </w:rPr>
        <w:t>___________________________________</w:t>
      </w:r>
    </w:p>
    <w:p w14:paraId="1AD0087B" w14:textId="77777777" w:rsidR="00E54442" w:rsidRDefault="00E54442" w:rsidP="00E54442">
      <w:pPr>
        <w:pStyle w:val="Ttulo"/>
        <w:tabs>
          <w:tab w:val="left" w:pos="6600"/>
        </w:tabs>
        <w:ind w:left="360"/>
        <w:jc w:val="both"/>
        <w:rPr>
          <w:rFonts w:ascii="Arial" w:hAnsi="Arial" w:cs="Arial"/>
          <w:b w:val="0"/>
          <w:bCs w:val="0"/>
          <w:sz w:val="26"/>
        </w:rPr>
      </w:pPr>
      <w:r>
        <w:rPr>
          <w:rFonts w:ascii="Arial" w:hAnsi="Arial" w:cs="Arial"/>
          <w:bCs w:val="0"/>
          <w:sz w:val="26"/>
        </w:rPr>
        <w:t xml:space="preserve">                    </w:t>
      </w:r>
      <w:r>
        <w:rPr>
          <w:rFonts w:ascii="Arial" w:hAnsi="Arial" w:cs="Arial"/>
          <w:b w:val="0"/>
          <w:bCs w:val="0"/>
          <w:sz w:val="26"/>
        </w:rPr>
        <w:t>Contratada</w:t>
      </w:r>
    </w:p>
    <w:p w14:paraId="39E21B9E" w14:textId="77777777" w:rsidR="00E54442" w:rsidRDefault="00E54442" w:rsidP="00E54442">
      <w:pPr>
        <w:pStyle w:val="Ttulo"/>
        <w:tabs>
          <w:tab w:val="left" w:pos="6600"/>
        </w:tabs>
        <w:jc w:val="both"/>
        <w:rPr>
          <w:rFonts w:ascii="Arial" w:hAnsi="Arial" w:cs="Arial"/>
          <w:bCs w:val="0"/>
          <w:sz w:val="26"/>
        </w:rPr>
      </w:pPr>
      <w:r>
        <w:rPr>
          <w:rFonts w:ascii="Arial" w:hAnsi="Arial" w:cs="Arial"/>
          <w:bCs w:val="0"/>
          <w:sz w:val="26"/>
        </w:rPr>
        <w:t xml:space="preserve">    </w:t>
      </w:r>
    </w:p>
    <w:p w14:paraId="324A5A6F" w14:textId="77777777" w:rsidR="00E54442" w:rsidRDefault="00E54442" w:rsidP="00E54442">
      <w:pPr>
        <w:pStyle w:val="Ttulo"/>
        <w:tabs>
          <w:tab w:val="left" w:pos="6600"/>
        </w:tabs>
        <w:jc w:val="both"/>
        <w:rPr>
          <w:rFonts w:ascii="Arial" w:hAnsi="Arial" w:cs="Arial"/>
          <w:bCs w:val="0"/>
          <w:sz w:val="26"/>
        </w:rPr>
      </w:pPr>
      <w:r>
        <w:rPr>
          <w:rFonts w:ascii="Arial" w:hAnsi="Arial" w:cs="Arial"/>
          <w:bCs w:val="0"/>
          <w:sz w:val="26"/>
        </w:rPr>
        <w:t xml:space="preserve">     ____________________________________</w:t>
      </w:r>
    </w:p>
    <w:p w14:paraId="697C2C96" w14:textId="77777777" w:rsidR="00E54442" w:rsidRDefault="00E54442" w:rsidP="00E54442">
      <w:pPr>
        <w:pStyle w:val="Ttulo"/>
        <w:tabs>
          <w:tab w:val="left" w:pos="6600"/>
        </w:tabs>
        <w:jc w:val="both"/>
        <w:rPr>
          <w:rFonts w:ascii="Arial" w:hAnsi="Arial" w:cs="Arial"/>
          <w:bCs w:val="0"/>
        </w:rPr>
      </w:pPr>
      <w:r>
        <w:rPr>
          <w:rFonts w:ascii="Arial" w:hAnsi="Arial" w:cs="Arial"/>
          <w:bCs w:val="0"/>
          <w:sz w:val="26"/>
        </w:rPr>
        <w:t xml:space="preserve">     MUNICÍPIO DE SANTO ANTÕNIO DAS MISSÕES</w:t>
      </w:r>
      <w:r>
        <w:rPr>
          <w:rFonts w:ascii="Arial" w:hAnsi="Arial" w:cs="Arial"/>
          <w:bCs w:val="0"/>
        </w:rPr>
        <w:t xml:space="preserve">   </w:t>
      </w:r>
    </w:p>
    <w:p w14:paraId="5BC775A5" w14:textId="77777777" w:rsidR="00E54442" w:rsidRDefault="00E54442" w:rsidP="00E54442">
      <w:pPr>
        <w:pStyle w:val="Ttulo"/>
        <w:ind w:left="360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Cs w:val="0"/>
        </w:rPr>
        <w:t xml:space="preserve">                     </w:t>
      </w:r>
      <w:r>
        <w:rPr>
          <w:rFonts w:ascii="Arial" w:hAnsi="Arial" w:cs="Arial"/>
          <w:b w:val="0"/>
        </w:rPr>
        <w:t>Contratante</w:t>
      </w:r>
    </w:p>
    <w:p w14:paraId="0DF91E26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9065E2A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Testemunhas:</w:t>
      </w:r>
    </w:p>
    <w:p w14:paraId="74573A3C" w14:textId="77777777" w:rsidR="00E54442" w:rsidRDefault="00E54442" w:rsidP="00E54442"/>
    <w:p w14:paraId="51620CDA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</w:p>
    <w:p w14:paraId="3993E72E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</w:p>
    <w:p w14:paraId="7A189D55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</w:p>
    <w:p w14:paraId="1D58CCFA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</w:p>
    <w:p w14:paraId="72BC597A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</w:p>
    <w:p w14:paraId="3EC1822D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20ABBEB5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77BFEEBB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193678FE" w14:textId="77777777" w:rsidR="0027180B" w:rsidRDefault="0027180B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59CC61E4" w14:textId="77777777" w:rsidR="0027180B" w:rsidRDefault="0027180B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10D45BD2" w14:textId="77777777" w:rsidR="0027180B" w:rsidRDefault="0027180B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3DD341A9" w14:textId="77777777" w:rsidR="0027180B" w:rsidRDefault="0027180B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6C8AB6F9" w14:textId="77777777" w:rsidR="0027180B" w:rsidRDefault="0027180B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209A72B5" w14:textId="77777777" w:rsidR="0027180B" w:rsidRDefault="0027180B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602F5428" w14:textId="77777777" w:rsidR="0027180B" w:rsidRDefault="0027180B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12BC6A89" w14:textId="77777777" w:rsidR="0027180B" w:rsidRDefault="0027180B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614FC1BD" w14:textId="77777777" w:rsidR="0027180B" w:rsidRDefault="0027180B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4BC863CC" w14:textId="77777777" w:rsidR="0027180B" w:rsidRDefault="0027180B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61A977C7" w14:textId="77777777" w:rsidR="0027180B" w:rsidRDefault="0027180B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3D64F1FF" w14:textId="77777777" w:rsidR="0027180B" w:rsidRDefault="0027180B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64A4A245" w14:textId="77777777" w:rsidR="0027180B" w:rsidRDefault="0027180B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1AF21AB8" w14:textId="77777777" w:rsidR="0027180B" w:rsidRDefault="0027180B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54F7BCAA" w14:textId="77777777" w:rsidR="0027180B" w:rsidRDefault="0027180B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3F0DABF6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0A8ACCEB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09E410F7" w14:textId="77777777" w:rsidR="00E54442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0D6B930C" w14:textId="77777777" w:rsidR="00E54442" w:rsidRPr="0005037D" w:rsidRDefault="00E54442" w:rsidP="00E54442">
      <w:pPr>
        <w:pBdr>
          <w:bottom w:val="single" w:sz="12" w:space="1" w:color="auto"/>
        </w:pBd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72F4F97D" w14:textId="77777777" w:rsidR="00E54442" w:rsidRPr="0005037D" w:rsidRDefault="00E54442" w:rsidP="00E54442">
      <w:pPr>
        <w:pBdr>
          <w:bottom w:val="single" w:sz="12" w:space="1" w:color="auto"/>
        </w:pBd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14:paraId="3B143136" w14:textId="77777777" w:rsidR="00E54442" w:rsidRPr="0005037D" w:rsidRDefault="0027180B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31"/>
          <w:szCs w:val="31"/>
        </w:rPr>
      </w:pPr>
      <w:r>
        <w:rPr>
          <w:rFonts w:ascii="Arial" w:hAnsi="Arial" w:cs="Arial"/>
          <w:b/>
          <w:bCs/>
          <w:color w:val="000000"/>
          <w:sz w:val="31"/>
          <w:szCs w:val="31"/>
        </w:rPr>
        <w:t>ANEXO II</w:t>
      </w:r>
      <w:r w:rsidR="00E54442" w:rsidRPr="0005037D">
        <w:rPr>
          <w:rFonts w:ascii="Arial" w:hAnsi="Arial" w:cs="Arial"/>
          <w:b/>
          <w:bCs/>
          <w:color w:val="000000"/>
          <w:sz w:val="31"/>
          <w:szCs w:val="31"/>
        </w:rPr>
        <w:t xml:space="preserve"> - IMPRESSSO OFICIAL PROPOSTA</w:t>
      </w:r>
    </w:p>
    <w:p w14:paraId="10B0C7C0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31"/>
          <w:szCs w:val="31"/>
        </w:rPr>
      </w:pPr>
      <w:r w:rsidRPr="0005037D">
        <w:rPr>
          <w:rFonts w:ascii="Arial" w:hAnsi="Arial" w:cs="Arial"/>
          <w:b/>
          <w:bCs/>
          <w:color w:val="000000"/>
          <w:sz w:val="31"/>
          <w:szCs w:val="31"/>
        </w:rPr>
        <w:t>PROPOSTA FINANCEIRA</w:t>
      </w:r>
    </w:p>
    <w:p w14:paraId="68EBD023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7"/>
          <w:szCs w:val="27"/>
        </w:rPr>
      </w:pPr>
      <w:r w:rsidRPr="0005037D">
        <w:rPr>
          <w:rFonts w:ascii="Arial" w:hAnsi="Arial" w:cs="Arial"/>
          <w:color w:val="000000"/>
          <w:sz w:val="27"/>
          <w:szCs w:val="27"/>
        </w:rPr>
        <w:t>À PREFEITURA MUNICIPAL DE SANTO ANTÔNIO DAS MISSÕES</w:t>
      </w:r>
      <w:r w:rsidR="0027180B">
        <w:rPr>
          <w:rFonts w:ascii="Arial" w:hAnsi="Arial" w:cs="Arial"/>
          <w:color w:val="000000"/>
          <w:sz w:val="27"/>
          <w:szCs w:val="27"/>
        </w:rPr>
        <w:t>-RS. TOMADA DE PREÇO Nº 001/2022</w:t>
      </w:r>
    </w:p>
    <w:p w14:paraId="399CC22E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Constitui objeto da presente proposta a execução dos serviços de engenharia sanitária de limpeza pública, a saber: Col</w:t>
      </w:r>
      <w:r>
        <w:rPr>
          <w:rFonts w:ascii="Arial" w:hAnsi="Arial" w:cs="Arial"/>
          <w:color w:val="000000"/>
          <w:sz w:val="25"/>
          <w:szCs w:val="25"/>
        </w:rPr>
        <w:t xml:space="preserve">eta, transporte </w:t>
      </w:r>
      <w:r w:rsidRPr="0005037D">
        <w:rPr>
          <w:rFonts w:ascii="Arial" w:hAnsi="Arial" w:cs="Arial"/>
          <w:color w:val="000000"/>
          <w:sz w:val="25"/>
          <w:szCs w:val="25"/>
        </w:rPr>
        <w:t>e destinação final d</w:t>
      </w:r>
      <w:r>
        <w:rPr>
          <w:rFonts w:ascii="Arial" w:hAnsi="Arial" w:cs="Arial"/>
          <w:color w:val="000000"/>
          <w:sz w:val="25"/>
          <w:szCs w:val="25"/>
        </w:rPr>
        <w:t xml:space="preserve">e resíduos domiciliares, comerciais sólidos </w:t>
      </w:r>
      <w:r w:rsidRPr="0005037D">
        <w:rPr>
          <w:rFonts w:ascii="Arial" w:hAnsi="Arial" w:cs="Arial"/>
          <w:color w:val="000000"/>
          <w:sz w:val="25"/>
          <w:szCs w:val="25"/>
        </w:rPr>
        <w:t>e compactáveis, em Aterro Sanitário Licenciado pela FEPAM;</w:t>
      </w:r>
    </w:p>
    <w:p w14:paraId="4DD23507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NOME DA EMPRESA:</w:t>
      </w:r>
    </w:p>
    <w:p w14:paraId="144930FA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7"/>
          <w:szCs w:val="27"/>
        </w:rPr>
      </w:pPr>
      <w:r w:rsidRPr="0005037D">
        <w:rPr>
          <w:rFonts w:ascii="Arial" w:hAnsi="Arial" w:cs="Arial"/>
          <w:color w:val="000000"/>
          <w:sz w:val="27"/>
          <w:szCs w:val="27"/>
        </w:rPr>
        <w:t>PROPOSTA FINANCEIRA DE CUSTOS MAIS LUCROS TOTALIZANDO O VALOR TOTAL MENSAL DOS SERVIÇOS EM:</w:t>
      </w:r>
    </w:p>
    <w:p w14:paraId="56E89BB8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7"/>
          <w:szCs w:val="27"/>
        </w:rPr>
      </w:pPr>
      <w:r w:rsidRPr="0005037D">
        <w:rPr>
          <w:rFonts w:ascii="Arial" w:hAnsi="Arial" w:cs="Arial"/>
          <w:color w:val="000000"/>
          <w:sz w:val="27"/>
          <w:szCs w:val="27"/>
        </w:rPr>
        <w:t>R$ - .....................(..............................................................................)</w:t>
      </w:r>
    </w:p>
    <w:p w14:paraId="34AAC4D3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1"/>
          <w:szCs w:val="31"/>
        </w:rPr>
      </w:pPr>
      <w:r w:rsidRPr="0005037D">
        <w:rPr>
          <w:rFonts w:ascii="Arial" w:hAnsi="Arial" w:cs="Arial"/>
          <w:color w:val="000000"/>
          <w:sz w:val="31"/>
          <w:szCs w:val="31"/>
        </w:rPr>
        <w:t>Data:</w:t>
      </w:r>
    </w:p>
    <w:p w14:paraId="164DAA79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1"/>
          <w:szCs w:val="31"/>
        </w:rPr>
      </w:pPr>
      <w:r w:rsidRPr="0005037D">
        <w:rPr>
          <w:rFonts w:ascii="Arial" w:hAnsi="Arial" w:cs="Arial"/>
          <w:color w:val="000000"/>
          <w:sz w:val="31"/>
          <w:szCs w:val="31"/>
        </w:rPr>
        <w:t>Validade da proposta:</w:t>
      </w:r>
    </w:p>
    <w:p w14:paraId="3C9192F0" w14:textId="77777777" w:rsidR="00E54442" w:rsidRPr="0005037D" w:rsidRDefault="00E54442" w:rsidP="00E544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1"/>
          <w:szCs w:val="31"/>
        </w:rPr>
      </w:pPr>
      <w:r w:rsidRPr="0005037D">
        <w:rPr>
          <w:rFonts w:ascii="Arial" w:hAnsi="Arial" w:cs="Arial"/>
          <w:color w:val="000000"/>
          <w:sz w:val="31"/>
          <w:szCs w:val="31"/>
        </w:rPr>
        <w:t>Nome da empresa.</w:t>
      </w:r>
    </w:p>
    <w:p w14:paraId="37BED6C2" w14:textId="77777777" w:rsidR="00E54442" w:rsidRPr="0005037D" w:rsidRDefault="00E54442" w:rsidP="00E54442">
      <w:pPr>
        <w:jc w:val="both"/>
        <w:rPr>
          <w:rFonts w:ascii="Arial" w:hAnsi="Arial" w:cs="Arial"/>
          <w:color w:val="000000"/>
          <w:sz w:val="31"/>
          <w:szCs w:val="31"/>
        </w:rPr>
      </w:pPr>
      <w:r w:rsidRPr="0005037D">
        <w:rPr>
          <w:rFonts w:ascii="Arial" w:hAnsi="Arial" w:cs="Arial"/>
          <w:color w:val="000000"/>
          <w:sz w:val="31"/>
          <w:szCs w:val="31"/>
        </w:rPr>
        <w:t>Representante legal</w:t>
      </w:r>
    </w:p>
    <w:p w14:paraId="2F419496" w14:textId="77777777" w:rsidR="00E54442" w:rsidRPr="0005037D" w:rsidRDefault="00E54442" w:rsidP="00E54442">
      <w:pPr>
        <w:jc w:val="both"/>
        <w:rPr>
          <w:rFonts w:ascii="Arial" w:hAnsi="Arial" w:cs="Arial"/>
          <w:color w:val="000000"/>
          <w:sz w:val="31"/>
          <w:szCs w:val="31"/>
        </w:rPr>
      </w:pPr>
    </w:p>
    <w:p w14:paraId="01EE1C9B" w14:textId="77777777" w:rsidR="00E54442" w:rsidRPr="0005037D" w:rsidRDefault="00E54442" w:rsidP="00E54442">
      <w:pPr>
        <w:jc w:val="both"/>
        <w:rPr>
          <w:rFonts w:ascii="Arial" w:hAnsi="Arial" w:cs="Arial"/>
          <w:color w:val="000000"/>
          <w:sz w:val="31"/>
          <w:szCs w:val="31"/>
        </w:rPr>
      </w:pPr>
    </w:p>
    <w:p w14:paraId="26CC1F2E" w14:textId="77777777" w:rsidR="00E54442" w:rsidRPr="0005037D" w:rsidRDefault="00E54442" w:rsidP="00E54442">
      <w:pPr>
        <w:jc w:val="both"/>
        <w:rPr>
          <w:rFonts w:ascii="Arial" w:hAnsi="Arial" w:cs="Arial"/>
        </w:rPr>
      </w:pPr>
    </w:p>
    <w:p w14:paraId="7FD4FC61" w14:textId="77777777" w:rsidR="00E54442" w:rsidRDefault="00E54442" w:rsidP="00E54442"/>
    <w:p w14:paraId="28E30FD3" w14:textId="77777777" w:rsidR="00E54442" w:rsidRDefault="00E54442" w:rsidP="00E54442"/>
    <w:p w14:paraId="29E2CB6C" w14:textId="77777777" w:rsidR="00E54442" w:rsidRDefault="00E54442" w:rsidP="00E54442"/>
    <w:p w14:paraId="7CA2C9CB" w14:textId="77777777" w:rsidR="00E54442" w:rsidRDefault="00E54442" w:rsidP="00E54442"/>
    <w:p w14:paraId="0C246F9A" w14:textId="77777777" w:rsidR="00E54442" w:rsidRDefault="00E54442" w:rsidP="00E54442"/>
    <w:p w14:paraId="6CDA2E59" w14:textId="77777777" w:rsidR="00E54442" w:rsidRDefault="00E54442" w:rsidP="00E54442"/>
    <w:p w14:paraId="09311082" w14:textId="77777777" w:rsidR="00EB14D3" w:rsidRDefault="00EB14D3" w:rsidP="00E54442"/>
    <w:p w14:paraId="3A530E96" w14:textId="77777777" w:rsidR="00EB14D3" w:rsidRDefault="00EB14D3" w:rsidP="00E54442"/>
    <w:p w14:paraId="1F6375A6" w14:textId="77777777" w:rsidR="00EB14D3" w:rsidRDefault="00EB14D3" w:rsidP="00E54442"/>
    <w:p w14:paraId="45A51D06" w14:textId="77777777" w:rsidR="00EB14D3" w:rsidRDefault="00EB14D3" w:rsidP="00E54442"/>
    <w:p w14:paraId="6A57401A" w14:textId="77777777" w:rsidR="0027180B" w:rsidRDefault="0027180B" w:rsidP="00E54442"/>
    <w:p w14:paraId="304305E1" w14:textId="77777777" w:rsidR="0027180B" w:rsidRDefault="0027180B" w:rsidP="00E54442"/>
    <w:p w14:paraId="164559D0" w14:textId="77777777" w:rsidR="0027180B" w:rsidRDefault="0027180B" w:rsidP="00E54442"/>
    <w:p w14:paraId="7D934891" w14:textId="77777777" w:rsidR="00EB14D3" w:rsidRDefault="00EB14D3" w:rsidP="00E54442"/>
    <w:p w14:paraId="1653D1DF" w14:textId="77777777" w:rsidR="00EB14D3" w:rsidRDefault="00EB14D3" w:rsidP="00E54442"/>
    <w:p w14:paraId="28A720C5" w14:textId="77777777" w:rsidR="00EB14D3" w:rsidRDefault="00EB14D3" w:rsidP="00E54442"/>
    <w:p w14:paraId="2EA0E75B" w14:textId="77777777" w:rsidR="00EB14D3" w:rsidRDefault="00EB14D3" w:rsidP="00E54442"/>
    <w:p w14:paraId="6DD853F7" w14:textId="77777777" w:rsidR="00EB14D3" w:rsidRDefault="00EB14D3" w:rsidP="00E54442"/>
    <w:p w14:paraId="1F1A16A1" w14:textId="77777777" w:rsidR="00EB14D3" w:rsidRDefault="00EB14D3" w:rsidP="00E54442"/>
    <w:p w14:paraId="46E2E78B" w14:textId="77777777" w:rsidR="00EB14D3" w:rsidRDefault="00EB14D3" w:rsidP="00E54442"/>
    <w:p w14:paraId="09D99D29" w14:textId="77777777" w:rsidR="00EB14D3" w:rsidRDefault="00EB14D3" w:rsidP="00E54442"/>
    <w:p w14:paraId="7C6EE351" w14:textId="77777777" w:rsidR="00EB14D3" w:rsidRDefault="00EB14D3" w:rsidP="00E54442"/>
    <w:p w14:paraId="451387D2" w14:textId="77777777" w:rsidR="00EB3478" w:rsidRDefault="00EB3478" w:rsidP="00EB347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III</w:t>
      </w:r>
      <w:r w:rsidRPr="00FD6626">
        <w:rPr>
          <w:rFonts w:ascii="Arial" w:hAnsi="Arial" w:cs="Arial"/>
          <w:b/>
        </w:rPr>
        <w:t xml:space="preserve"> – PLANILHA DE CUSTO</w:t>
      </w:r>
    </w:p>
    <w:p w14:paraId="194E64A0" w14:textId="77777777" w:rsidR="00EB3478" w:rsidRDefault="00EB3478" w:rsidP="00EB347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PROCESSO DE LICITAÇÃO Nº 001-2022 – TOMADA DE PREÇO (TP)</w:t>
      </w:r>
    </w:p>
    <w:p w14:paraId="6F76FFBA" w14:textId="77777777" w:rsidR="00EB3478" w:rsidRDefault="00EB3478" w:rsidP="00EB3478">
      <w:pPr>
        <w:rPr>
          <w:rFonts w:ascii="Arial" w:hAnsi="Arial" w:cs="Arial"/>
          <w:b/>
        </w:rPr>
      </w:pPr>
    </w:p>
    <w:p w14:paraId="433D65DA" w14:textId="77777777" w:rsidR="00EB3478" w:rsidRDefault="00EB3478" w:rsidP="00EB3478">
      <w:pPr>
        <w:rPr>
          <w:rFonts w:ascii="Arial" w:hAnsi="Arial" w:cs="Arial"/>
          <w:b/>
        </w:rPr>
      </w:pP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4219"/>
        <w:gridCol w:w="980"/>
        <w:gridCol w:w="1032"/>
        <w:gridCol w:w="1056"/>
        <w:gridCol w:w="1083"/>
        <w:gridCol w:w="981"/>
      </w:tblGrid>
      <w:tr w:rsidR="00EB3478" w14:paraId="3FC9057C" w14:textId="77777777" w:rsidTr="00620A8D">
        <w:tc>
          <w:tcPr>
            <w:tcW w:w="4219" w:type="dxa"/>
          </w:tcPr>
          <w:p w14:paraId="25792999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DISCRIMINAÇÃO</w:t>
            </w:r>
          </w:p>
        </w:tc>
        <w:tc>
          <w:tcPr>
            <w:tcW w:w="980" w:type="dxa"/>
          </w:tcPr>
          <w:p w14:paraId="343D9E69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1032" w:type="dxa"/>
          </w:tcPr>
          <w:p w14:paraId="3AF2F517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Qtd</w:t>
            </w:r>
            <w:proofErr w:type="spellEnd"/>
          </w:p>
        </w:tc>
        <w:tc>
          <w:tcPr>
            <w:tcW w:w="1056" w:type="dxa"/>
          </w:tcPr>
          <w:p w14:paraId="15B1501F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Valor</w:t>
            </w:r>
          </w:p>
        </w:tc>
        <w:tc>
          <w:tcPr>
            <w:tcW w:w="1083" w:type="dxa"/>
          </w:tcPr>
          <w:p w14:paraId="4E5B63CB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Valor Mensal</w:t>
            </w:r>
          </w:p>
        </w:tc>
        <w:tc>
          <w:tcPr>
            <w:tcW w:w="981" w:type="dxa"/>
          </w:tcPr>
          <w:p w14:paraId="231034DF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%</w:t>
            </w:r>
          </w:p>
        </w:tc>
      </w:tr>
      <w:tr w:rsidR="00EB3478" w14:paraId="1B24F996" w14:textId="77777777" w:rsidTr="00620A8D">
        <w:tc>
          <w:tcPr>
            <w:tcW w:w="4219" w:type="dxa"/>
          </w:tcPr>
          <w:p w14:paraId="1DE441E9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1-</w:t>
            </w:r>
            <w:r>
              <w:t xml:space="preserve"> </w:t>
            </w:r>
            <w:r w:rsidRPr="005D4814">
              <w:rPr>
                <w:rFonts w:ascii="Arial" w:hAnsi="Arial" w:cs="Arial"/>
              </w:rPr>
              <w:t>Custo do Capital (depreciação)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980" w:type="dxa"/>
          </w:tcPr>
          <w:p w14:paraId="58C155A5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1032" w:type="dxa"/>
          </w:tcPr>
          <w:p w14:paraId="0BFF7828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1056" w:type="dxa"/>
          </w:tcPr>
          <w:p w14:paraId="62B14882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1083" w:type="dxa"/>
          </w:tcPr>
          <w:p w14:paraId="463782FC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981" w:type="dxa"/>
          </w:tcPr>
          <w:p w14:paraId="5AA8DCA1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</w:tr>
      <w:tr w:rsidR="00EB3478" w14:paraId="7D094645" w14:textId="77777777" w:rsidTr="00620A8D">
        <w:tc>
          <w:tcPr>
            <w:tcW w:w="4219" w:type="dxa"/>
          </w:tcPr>
          <w:p w14:paraId="7487B4F3" w14:textId="77777777" w:rsidR="00EB3478" w:rsidRPr="005D4814" w:rsidRDefault="00EB3478" w:rsidP="00620A8D">
            <w:pPr>
              <w:rPr>
                <w:rFonts w:ascii="Arial" w:hAnsi="Arial" w:cs="Arial"/>
                <w:b/>
              </w:rPr>
            </w:pPr>
            <w:r w:rsidRPr="005D4814">
              <w:rPr>
                <w:rFonts w:ascii="Arial" w:hAnsi="Arial" w:cs="Arial"/>
                <w:b/>
              </w:rPr>
              <w:t xml:space="preserve">2- </w:t>
            </w:r>
            <w:r w:rsidRPr="005D4814">
              <w:rPr>
                <w:rFonts w:ascii="Arial" w:hAnsi="Arial" w:cs="Arial"/>
              </w:rPr>
              <w:t>Despesas com o veículo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980" w:type="dxa"/>
          </w:tcPr>
          <w:p w14:paraId="1535B6BB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1032" w:type="dxa"/>
          </w:tcPr>
          <w:p w14:paraId="48AFDF80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1056" w:type="dxa"/>
          </w:tcPr>
          <w:p w14:paraId="1E1E1ADA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1083" w:type="dxa"/>
          </w:tcPr>
          <w:p w14:paraId="03F8DF83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981" w:type="dxa"/>
          </w:tcPr>
          <w:p w14:paraId="7DA34E8C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</w:tr>
      <w:tr w:rsidR="00EB3478" w14:paraId="1E6181EE" w14:textId="77777777" w:rsidTr="00620A8D">
        <w:tc>
          <w:tcPr>
            <w:tcW w:w="4219" w:type="dxa"/>
          </w:tcPr>
          <w:p w14:paraId="67D9B72E" w14:textId="77777777" w:rsidR="00EB3478" w:rsidRPr="005D4814" w:rsidRDefault="00EB3478" w:rsidP="00620A8D">
            <w:pPr>
              <w:rPr>
                <w:rFonts w:ascii="Arial" w:hAnsi="Arial" w:cs="Arial"/>
                <w:b/>
              </w:rPr>
            </w:pPr>
            <w:r w:rsidRPr="005D4814">
              <w:rPr>
                <w:rFonts w:ascii="Arial" w:hAnsi="Arial" w:cs="Arial"/>
                <w:b/>
              </w:rPr>
              <w:t xml:space="preserve">3- </w:t>
            </w:r>
            <w:r w:rsidRPr="005D4814">
              <w:rPr>
                <w:rFonts w:ascii="Arial" w:hAnsi="Arial" w:cs="Arial"/>
              </w:rPr>
              <w:t>Licenciamentos / taxas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980" w:type="dxa"/>
          </w:tcPr>
          <w:p w14:paraId="26555221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1032" w:type="dxa"/>
          </w:tcPr>
          <w:p w14:paraId="323C7D7A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1056" w:type="dxa"/>
          </w:tcPr>
          <w:p w14:paraId="55A681B8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1083" w:type="dxa"/>
          </w:tcPr>
          <w:p w14:paraId="6FCB45DC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981" w:type="dxa"/>
          </w:tcPr>
          <w:p w14:paraId="6443F6D7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</w:tr>
      <w:tr w:rsidR="00EB3478" w14:paraId="2C8F7EC1" w14:textId="77777777" w:rsidTr="00620A8D">
        <w:tc>
          <w:tcPr>
            <w:tcW w:w="4219" w:type="dxa"/>
          </w:tcPr>
          <w:p w14:paraId="1DC2498D" w14:textId="77777777" w:rsidR="00EB3478" w:rsidRPr="005D4814" w:rsidRDefault="00EB3478" w:rsidP="00620A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4- </w:t>
            </w:r>
            <w:r w:rsidRPr="005D4814">
              <w:rPr>
                <w:rFonts w:ascii="Arial" w:hAnsi="Arial" w:cs="Arial"/>
              </w:rPr>
              <w:t xml:space="preserve">Mão de Obra (com encargos </w:t>
            </w:r>
          </w:p>
          <w:p w14:paraId="418C61A4" w14:textId="77777777" w:rsidR="00EB3478" w:rsidRPr="005D4814" w:rsidRDefault="00EB3478" w:rsidP="00620A8D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sociais</w:t>
            </w:r>
            <w:proofErr w:type="gramEnd"/>
            <w:r>
              <w:rPr>
                <w:rFonts w:ascii="Arial" w:hAnsi="Arial" w:cs="Arial"/>
              </w:rPr>
              <w:t>).</w:t>
            </w:r>
          </w:p>
        </w:tc>
        <w:tc>
          <w:tcPr>
            <w:tcW w:w="980" w:type="dxa"/>
          </w:tcPr>
          <w:p w14:paraId="418AABFE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1032" w:type="dxa"/>
          </w:tcPr>
          <w:p w14:paraId="7FF4F9D3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1056" w:type="dxa"/>
          </w:tcPr>
          <w:p w14:paraId="74210996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1083" w:type="dxa"/>
          </w:tcPr>
          <w:p w14:paraId="3279BC19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981" w:type="dxa"/>
          </w:tcPr>
          <w:p w14:paraId="0331E79F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</w:tr>
      <w:tr w:rsidR="00EB3478" w14:paraId="6197D3BC" w14:textId="77777777" w:rsidTr="00620A8D">
        <w:tc>
          <w:tcPr>
            <w:tcW w:w="4219" w:type="dxa"/>
          </w:tcPr>
          <w:p w14:paraId="17FE6A3D" w14:textId="77777777" w:rsidR="00EB3478" w:rsidRPr="005D4814" w:rsidRDefault="00EB3478" w:rsidP="00620A8D">
            <w:pPr>
              <w:rPr>
                <w:rFonts w:ascii="Arial" w:hAnsi="Arial" w:cs="Arial"/>
                <w:b/>
              </w:rPr>
            </w:pPr>
            <w:r w:rsidRPr="005D4814">
              <w:rPr>
                <w:rFonts w:ascii="Arial" w:hAnsi="Arial" w:cs="Arial"/>
                <w:b/>
              </w:rPr>
              <w:t xml:space="preserve">5- </w:t>
            </w:r>
            <w:r w:rsidRPr="005D4814">
              <w:rPr>
                <w:rFonts w:ascii="Arial" w:hAnsi="Arial" w:cs="Arial"/>
              </w:rPr>
              <w:t>Despesas Administrativas</w:t>
            </w:r>
          </w:p>
        </w:tc>
        <w:tc>
          <w:tcPr>
            <w:tcW w:w="980" w:type="dxa"/>
          </w:tcPr>
          <w:p w14:paraId="163E7284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1032" w:type="dxa"/>
          </w:tcPr>
          <w:p w14:paraId="74BBE8F3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1056" w:type="dxa"/>
          </w:tcPr>
          <w:p w14:paraId="67E4988D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1083" w:type="dxa"/>
          </w:tcPr>
          <w:p w14:paraId="47BD572D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981" w:type="dxa"/>
          </w:tcPr>
          <w:p w14:paraId="45C64026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</w:tr>
      <w:tr w:rsidR="00EB3478" w14:paraId="1D5E8061" w14:textId="77777777" w:rsidTr="00620A8D">
        <w:tc>
          <w:tcPr>
            <w:tcW w:w="4219" w:type="dxa"/>
          </w:tcPr>
          <w:p w14:paraId="18A2BCA6" w14:textId="77777777" w:rsidR="00EB3478" w:rsidRPr="005D4814" w:rsidRDefault="00EB3478" w:rsidP="00620A8D">
            <w:pPr>
              <w:rPr>
                <w:rFonts w:ascii="Arial" w:hAnsi="Arial" w:cs="Arial"/>
                <w:b/>
              </w:rPr>
            </w:pPr>
            <w:r w:rsidRPr="005D4814">
              <w:rPr>
                <w:rFonts w:ascii="Arial" w:hAnsi="Arial" w:cs="Arial"/>
                <w:b/>
              </w:rPr>
              <w:t xml:space="preserve">6- </w:t>
            </w:r>
            <w:r w:rsidRPr="005D4814">
              <w:rPr>
                <w:rFonts w:ascii="Arial" w:hAnsi="Arial" w:cs="Arial"/>
              </w:rPr>
              <w:t>Destinação final</w:t>
            </w:r>
          </w:p>
        </w:tc>
        <w:tc>
          <w:tcPr>
            <w:tcW w:w="980" w:type="dxa"/>
          </w:tcPr>
          <w:p w14:paraId="362BEE9E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1032" w:type="dxa"/>
          </w:tcPr>
          <w:p w14:paraId="4E6DF3B9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1056" w:type="dxa"/>
          </w:tcPr>
          <w:p w14:paraId="6B2BCF41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1083" w:type="dxa"/>
          </w:tcPr>
          <w:p w14:paraId="0ABAE2A8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981" w:type="dxa"/>
          </w:tcPr>
          <w:p w14:paraId="3E960C31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</w:tr>
      <w:tr w:rsidR="00EB3478" w14:paraId="7D208C1E" w14:textId="77777777" w:rsidTr="00620A8D">
        <w:tc>
          <w:tcPr>
            <w:tcW w:w="4219" w:type="dxa"/>
          </w:tcPr>
          <w:p w14:paraId="4D6FD524" w14:textId="77777777" w:rsidR="00EB3478" w:rsidRPr="005D4814" w:rsidRDefault="00EB3478" w:rsidP="00620A8D">
            <w:pPr>
              <w:rPr>
                <w:rFonts w:ascii="Arial" w:hAnsi="Arial" w:cs="Arial"/>
                <w:b/>
              </w:rPr>
            </w:pPr>
            <w:r w:rsidRPr="005D4814">
              <w:rPr>
                <w:rFonts w:ascii="Arial" w:hAnsi="Arial" w:cs="Arial"/>
                <w:b/>
              </w:rPr>
              <w:t xml:space="preserve">6.1- </w:t>
            </w:r>
            <w:r w:rsidRPr="005D4814">
              <w:rPr>
                <w:rFonts w:ascii="Arial" w:hAnsi="Arial" w:cs="Arial"/>
              </w:rPr>
              <w:t>Transporte</w:t>
            </w:r>
          </w:p>
        </w:tc>
        <w:tc>
          <w:tcPr>
            <w:tcW w:w="980" w:type="dxa"/>
          </w:tcPr>
          <w:p w14:paraId="56509FFE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ton</w:t>
            </w:r>
            <w:proofErr w:type="gramEnd"/>
          </w:p>
        </w:tc>
        <w:tc>
          <w:tcPr>
            <w:tcW w:w="1032" w:type="dxa"/>
          </w:tcPr>
          <w:p w14:paraId="6E16ABE9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1056" w:type="dxa"/>
          </w:tcPr>
          <w:p w14:paraId="76CE0546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1083" w:type="dxa"/>
          </w:tcPr>
          <w:p w14:paraId="58AD438B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981" w:type="dxa"/>
          </w:tcPr>
          <w:p w14:paraId="0A0501BE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</w:tr>
      <w:tr w:rsidR="00EB3478" w14:paraId="61DB4629" w14:textId="77777777" w:rsidTr="00620A8D">
        <w:tc>
          <w:tcPr>
            <w:tcW w:w="4219" w:type="dxa"/>
          </w:tcPr>
          <w:p w14:paraId="64AC60A5" w14:textId="77777777" w:rsidR="00EB3478" w:rsidRPr="005D4814" w:rsidRDefault="00EB3478" w:rsidP="00620A8D">
            <w:pPr>
              <w:rPr>
                <w:rFonts w:ascii="Arial" w:hAnsi="Arial" w:cs="Arial"/>
                <w:b/>
              </w:rPr>
            </w:pPr>
            <w:r w:rsidRPr="005D4814">
              <w:rPr>
                <w:rFonts w:ascii="Arial" w:hAnsi="Arial" w:cs="Arial"/>
                <w:b/>
              </w:rPr>
              <w:t xml:space="preserve">6.2- </w:t>
            </w:r>
            <w:r w:rsidRPr="005D4814">
              <w:rPr>
                <w:rFonts w:ascii="Arial" w:hAnsi="Arial" w:cs="Arial"/>
              </w:rPr>
              <w:t>Depósito Destinação Final</w:t>
            </w:r>
          </w:p>
        </w:tc>
        <w:tc>
          <w:tcPr>
            <w:tcW w:w="980" w:type="dxa"/>
          </w:tcPr>
          <w:p w14:paraId="44047C9F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ton</w:t>
            </w:r>
            <w:proofErr w:type="gramEnd"/>
          </w:p>
        </w:tc>
        <w:tc>
          <w:tcPr>
            <w:tcW w:w="1032" w:type="dxa"/>
          </w:tcPr>
          <w:p w14:paraId="7B2DC210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1056" w:type="dxa"/>
          </w:tcPr>
          <w:p w14:paraId="257AEC01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1083" w:type="dxa"/>
          </w:tcPr>
          <w:p w14:paraId="77BCB681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981" w:type="dxa"/>
          </w:tcPr>
          <w:p w14:paraId="1DB27265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</w:tr>
      <w:tr w:rsidR="00EB3478" w14:paraId="6569098A" w14:textId="77777777" w:rsidTr="00620A8D">
        <w:tc>
          <w:tcPr>
            <w:tcW w:w="4219" w:type="dxa"/>
          </w:tcPr>
          <w:p w14:paraId="341F78F3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Sub total</w:t>
            </w:r>
            <w:proofErr w:type="gramEnd"/>
          </w:p>
        </w:tc>
        <w:tc>
          <w:tcPr>
            <w:tcW w:w="980" w:type="dxa"/>
          </w:tcPr>
          <w:p w14:paraId="366FC4E4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1032" w:type="dxa"/>
          </w:tcPr>
          <w:p w14:paraId="78E124A8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1056" w:type="dxa"/>
          </w:tcPr>
          <w:p w14:paraId="70484C52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1083" w:type="dxa"/>
          </w:tcPr>
          <w:p w14:paraId="20A4D968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981" w:type="dxa"/>
          </w:tcPr>
          <w:p w14:paraId="6F3528BF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</w:tr>
      <w:tr w:rsidR="00EB3478" w14:paraId="7BE3A7EF" w14:textId="77777777" w:rsidTr="00620A8D">
        <w:tc>
          <w:tcPr>
            <w:tcW w:w="4219" w:type="dxa"/>
          </w:tcPr>
          <w:p w14:paraId="099FF18A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7- Lucro estimado </w:t>
            </w:r>
            <w:proofErr w:type="gramStart"/>
            <w:r>
              <w:rPr>
                <w:rFonts w:ascii="Arial" w:hAnsi="Arial" w:cs="Arial"/>
                <w:b/>
              </w:rPr>
              <w:t xml:space="preserve">( </w:t>
            </w:r>
            <w:proofErr w:type="gramEnd"/>
            <w:r>
              <w:rPr>
                <w:rFonts w:ascii="Arial" w:hAnsi="Arial" w:cs="Arial"/>
                <w:b/>
              </w:rPr>
              <w:t>% sobre total )</w:t>
            </w:r>
          </w:p>
        </w:tc>
        <w:tc>
          <w:tcPr>
            <w:tcW w:w="980" w:type="dxa"/>
          </w:tcPr>
          <w:p w14:paraId="5801FF04" w14:textId="77777777" w:rsidR="00EB3478" w:rsidRDefault="00EB3478" w:rsidP="00620A8D">
            <w:pPr>
              <w:ind w:hanging="5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1032" w:type="dxa"/>
          </w:tcPr>
          <w:p w14:paraId="5FA12C05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1056" w:type="dxa"/>
          </w:tcPr>
          <w:p w14:paraId="4522A76A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1083" w:type="dxa"/>
          </w:tcPr>
          <w:p w14:paraId="5D7D610D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981" w:type="dxa"/>
          </w:tcPr>
          <w:p w14:paraId="2E011DDE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</w:tr>
      <w:tr w:rsidR="00EB3478" w14:paraId="4A2A8B33" w14:textId="77777777" w:rsidTr="00620A8D">
        <w:tc>
          <w:tcPr>
            <w:tcW w:w="4219" w:type="dxa"/>
          </w:tcPr>
          <w:p w14:paraId="67AE774E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Sub Total</w:t>
            </w:r>
          </w:p>
        </w:tc>
        <w:tc>
          <w:tcPr>
            <w:tcW w:w="980" w:type="dxa"/>
          </w:tcPr>
          <w:p w14:paraId="2B23D25D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1032" w:type="dxa"/>
          </w:tcPr>
          <w:p w14:paraId="184A0A43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1056" w:type="dxa"/>
          </w:tcPr>
          <w:p w14:paraId="6B7862F6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1083" w:type="dxa"/>
          </w:tcPr>
          <w:p w14:paraId="0479612B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981" w:type="dxa"/>
          </w:tcPr>
          <w:p w14:paraId="3F917461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</w:tr>
      <w:tr w:rsidR="00EB3478" w14:paraId="4A077F9A" w14:textId="77777777" w:rsidTr="00620A8D">
        <w:tc>
          <w:tcPr>
            <w:tcW w:w="4219" w:type="dxa"/>
          </w:tcPr>
          <w:p w14:paraId="5D2AF4D3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  <w:r w:rsidRPr="009B2546">
              <w:rPr>
                <w:rFonts w:ascii="Arial" w:hAnsi="Arial" w:cs="Arial"/>
                <w:b/>
              </w:rPr>
              <w:t xml:space="preserve">- </w:t>
            </w:r>
            <w:r w:rsidRPr="009B2546">
              <w:rPr>
                <w:rFonts w:ascii="Arial" w:hAnsi="Arial" w:cs="Arial"/>
              </w:rPr>
              <w:t>Impostos</w:t>
            </w:r>
            <w:r>
              <w:t xml:space="preserve"> </w:t>
            </w:r>
          </w:p>
        </w:tc>
        <w:tc>
          <w:tcPr>
            <w:tcW w:w="980" w:type="dxa"/>
          </w:tcPr>
          <w:p w14:paraId="53FF1F90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1032" w:type="dxa"/>
          </w:tcPr>
          <w:p w14:paraId="7D6ABA24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1056" w:type="dxa"/>
          </w:tcPr>
          <w:p w14:paraId="0273E753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1083" w:type="dxa"/>
          </w:tcPr>
          <w:p w14:paraId="337E1287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981" w:type="dxa"/>
          </w:tcPr>
          <w:p w14:paraId="06998171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</w:tr>
      <w:tr w:rsidR="00EB3478" w14:paraId="6A7AD946" w14:textId="77777777" w:rsidTr="00620A8D">
        <w:tc>
          <w:tcPr>
            <w:tcW w:w="4219" w:type="dxa"/>
          </w:tcPr>
          <w:p w14:paraId="1CB70F97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Sub total</w:t>
            </w:r>
            <w:proofErr w:type="gramEnd"/>
          </w:p>
        </w:tc>
        <w:tc>
          <w:tcPr>
            <w:tcW w:w="980" w:type="dxa"/>
          </w:tcPr>
          <w:p w14:paraId="35DDC2C3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1032" w:type="dxa"/>
          </w:tcPr>
          <w:p w14:paraId="17858171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1056" w:type="dxa"/>
          </w:tcPr>
          <w:p w14:paraId="77C39447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1083" w:type="dxa"/>
          </w:tcPr>
          <w:p w14:paraId="251C6BE5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</w:p>
        </w:tc>
        <w:tc>
          <w:tcPr>
            <w:tcW w:w="981" w:type="dxa"/>
          </w:tcPr>
          <w:p w14:paraId="4E63ECA8" w14:textId="77777777" w:rsidR="00EB3478" w:rsidRDefault="00EB3478" w:rsidP="00620A8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100%</w:t>
            </w:r>
          </w:p>
        </w:tc>
      </w:tr>
    </w:tbl>
    <w:p w14:paraId="05EE3005" w14:textId="77777777" w:rsidR="00EB3478" w:rsidRDefault="00EB3478" w:rsidP="00EB3478">
      <w:pPr>
        <w:rPr>
          <w:rFonts w:ascii="Arial" w:hAnsi="Arial" w:cs="Arial"/>
          <w:b/>
        </w:rPr>
      </w:pPr>
    </w:p>
    <w:p w14:paraId="1DB4DE46" w14:textId="77777777" w:rsidR="00EB3478" w:rsidRDefault="00EB3478" w:rsidP="00EB3478">
      <w:pPr>
        <w:rPr>
          <w:rFonts w:ascii="Arial" w:hAnsi="Arial" w:cs="Arial"/>
          <w:b/>
        </w:rPr>
      </w:pPr>
    </w:p>
    <w:p w14:paraId="3EBFEE95" w14:textId="77777777" w:rsidR="00EB3478" w:rsidRDefault="00EB3478" w:rsidP="00EB347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Santo Antônio das Missões-RS, 04</w:t>
      </w:r>
      <w:r w:rsidRPr="00C71E07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janeiro de 2022</w:t>
      </w:r>
      <w:r w:rsidRPr="00C71E07">
        <w:rPr>
          <w:rFonts w:ascii="Arial" w:hAnsi="Arial" w:cs="Arial"/>
        </w:rPr>
        <w:t>.</w:t>
      </w:r>
    </w:p>
    <w:p w14:paraId="6430AB16" w14:textId="77777777" w:rsidR="00EB3478" w:rsidRDefault="00EB3478" w:rsidP="00EB3478">
      <w:pPr>
        <w:jc w:val="center"/>
        <w:rPr>
          <w:rFonts w:ascii="Arial" w:hAnsi="Arial" w:cs="Arial"/>
        </w:rPr>
      </w:pPr>
    </w:p>
    <w:p w14:paraId="3A20467B" w14:textId="77777777" w:rsidR="00EB3478" w:rsidRDefault="00EB3478" w:rsidP="00EB3478">
      <w:pPr>
        <w:jc w:val="center"/>
        <w:rPr>
          <w:rFonts w:ascii="Arial" w:hAnsi="Arial" w:cs="Arial"/>
        </w:rPr>
      </w:pPr>
    </w:p>
    <w:p w14:paraId="033CAE36" w14:textId="77777777" w:rsidR="00EB3478" w:rsidRPr="00C71E07" w:rsidRDefault="00EB3478" w:rsidP="00EB3478">
      <w:pPr>
        <w:jc w:val="center"/>
        <w:rPr>
          <w:rFonts w:ascii="Arial" w:hAnsi="Arial" w:cs="Arial"/>
        </w:rPr>
      </w:pPr>
    </w:p>
    <w:p w14:paraId="49F3F2B5" w14:textId="77777777" w:rsidR="00EB3478" w:rsidRPr="00C71E07" w:rsidRDefault="00EB3478" w:rsidP="00EB3478">
      <w:pPr>
        <w:jc w:val="center"/>
        <w:rPr>
          <w:rFonts w:ascii="Arial" w:hAnsi="Arial" w:cs="Arial"/>
        </w:rPr>
      </w:pPr>
      <w:r w:rsidRPr="00C71E07">
        <w:rPr>
          <w:rFonts w:ascii="Arial" w:hAnsi="Arial" w:cs="Arial"/>
        </w:rPr>
        <w:t>_______________________</w:t>
      </w:r>
    </w:p>
    <w:p w14:paraId="2EB2E03A" w14:textId="77777777" w:rsidR="00EB3478" w:rsidRDefault="00EB3478" w:rsidP="00EB3478">
      <w:pPr>
        <w:jc w:val="center"/>
        <w:rPr>
          <w:rFonts w:ascii="Arial" w:hAnsi="Arial" w:cs="Arial"/>
        </w:rPr>
      </w:pPr>
      <w:r w:rsidRPr="00C71E07">
        <w:rPr>
          <w:rFonts w:ascii="Arial" w:hAnsi="Arial" w:cs="Arial"/>
        </w:rPr>
        <w:t>Setor de Compras</w:t>
      </w:r>
    </w:p>
    <w:p w14:paraId="1F50CCB7" w14:textId="77777777" w:rsidR="00EB3478" w:rsidRDefault="00EB3478" w:rsidP="00EB3478">
      <w:pPr>
        <w:jc w:val="center"/>
        <w:rPr>
          <w:rFonts w:ascii="Arial" w:hAnsi="Arial" w:cs="Arial"/>
        </w:rPr>
      </w:pPr>
    </w:p>
    <w:p w14:paraId="79CA526E" w14:textId="77777777" w:rsidR="00EB3478" w:rsidRDefault="00EB3478" w:rsidP="00EB3478">
      <w:pPr>
        <w:jc w:val="center"/>
        <w:rPr>
          <w:rFonts w:ascii="Arial" w:hAnsi="Arial" w:cs="Arial"/>
        </w:rPr>
      </w:pPr>
    </w:p>
    <w:p w14:paraId="61C950E0" w14:textId="77777777" w:rsidR="00EB3478" w:rsidRDefault="00EB3478" w:rsidP="00EB14D3">
      <w:pPr>
        <w:tabs>
          <w:tab w:val="left" w:pos="1913"/>
          <w:tab w:val="left" w:pos="2775"/>
          <w:tab w:val="left" w:pos="4255"/>
          <w:tab w:val="left" w:pos="5115"/>
          <w:tab w:val="left" w:pos="7366"/>
          <w:tab w:val="left" w:pos="8887"/>
        </w:tabs>
        <w:spacing w:before="1" w:line="276" w:lineRule="auto"/>
        <w:ind w:left="115" w:right="201"/>
        <w:jc w:val="center"/>
        <w:rPr>
          <w:rFonts w:ascii="Arial" w:hAnsi="Arial" w:cs="Arial"/>
          <w:b/>
        </w:rPr>
      </w:pPr>
    </w:p>
    <w:p w14:paraId="03309897" w14:textId="77777777" w:rsidR="00EB3478" w:rsidRDefault="00EB3478" w:rsidP="00EB14D3">
      <w:pPr>
        <w:tabs>
          <w:tab w:val="left" w:pos="1913"/>
          <w:tab w:val="left" w:pos="2775"/>
          <w:tab w:val="left" w:pos="4255"/>
          <w:tab w:val="left" w:pos="5115"/>
          <w:tab w:val="left" w:pos="7366"/>
          <w:tab w:val="left" w:pos="8887"/>
        </w:tabs>
        <w:spacing w:before="1" w:line="276" w:lineRule="auto"/>
        <w:ind w:left="115" w:right="201"/>
        <w:jc w:val="center"/>
        <w:rPr>
          <w:rFonts w:ascii="Arial" w:hAnsi="Arial" w:cs="Arial"/>
          <w:b/>
        </w:rPr>
      </w:pPr>
    </w:p>
    <w:p w14:paraId="7A5A8BF4" w14:textId="77777777" w:rsidR="00EB3478" w:rsidRDefault="00EB3478" w:rsidP="00EB14D3">
      <w:pPr>
        <w:tabs>
          <w:tab w:val="left" w:pos="1913"/>
          <w:tab w:val="left" w:pos="2775"/>
          <w:tab w:val="left" w:pos="4255"/>
          <w:tab w:val="left" w:pos="5115"/>
          <w:tab w:val="left" w:pos="7366"/>
          <w:tab w:val="left" w:pos="8887"/>
        </w:tabs>
        <w:spacing w:before="1" w:line="276" w:lineRule="auto"/>
        <w:ind w:left="115" w:right="201"/>
        <w:jc w:val="center"/>
        <w:rPr>
          <w:rFonts w:ascii="Arial" w:hAnsi="Arial" w:cs="Arial"/>
          <w:b/>
        </w:rPr>
      </w:pPr>
    </w:p>
    <w:p w14:paraId="016CEE9E" w14:textId="77777777" w:rsidR="00EB3478" w:rsidRDefault="00EB3478" w:rsidP="0050444B">
      <w:pPr>
        <w:tabs>
          <w:tab w:val="left" w:pos="1913"/>
          <w:tab w:val="left" w:pos="2775"/>
          <w:tab w:val="left" w:pos="4255"/>
          <w:tab w:val="left" w:pos="5115"/>
          <w:tab w:val="left" w:pos="7366"/>
          <w:tab w:val="left" w:pos="8887"/>
        </w:tabs>
        <w:spacing w:before="1" w:line="276" w:lineRule="auto"/>
        <w:ind w:right="201"/>
        <w:rPr>
          <w:rFonts w:ascii="Arial" w:hAnsi="Arial" w:cs="Arial"/>
          <w:b/>
        </w:rPr>
      </w:pPr>
    </w:p>
    <w:p w14:paraId="4B0ACA96" w14:textId="77777777" w:rsidR="00EB3478" w:rsidRDefault="00EB3478" w:rsidP="00EB14D3">
      <w:pPr>
        <w:tabs>
          <w:tab w:val="left" w:pos="1913"/>
          <w:tab w:val="left" w:pos="2775"/>
          <w:tab w:val="left" w:pos="4255"/>
          <w:tab w:val="left" w:pos="5115"/>
          <w:tab w:val="left" w:pos="7366"/>
          <w:tab w:val="left" w:pos="8887"/>
        </w:tabs>
        <w:spacing w:before="1" w:line="276" w:lineRule="auto"/>
        <w:ind w:left="115" w:right="201"/>
        <w:jc w:val="center"/>
        <w:rPr>
          <w:rFonts w:ascii="Arial" w:hAnsi="Arial" w:cs="Arial"/>
          <w:b/>
        </w:rPr>
      </w:pPr>
    </w:p>
    <w:p w14:paraId="780AB641" w14:textId="77777777" w:rsidR="00EB3478" w:rsidRDefault="00EB3478" w:rsidP="00EB14D3">
      <w:pPr>
        <w:tabs>
          <w:tab w:val="left" w:pos="1913"/>
          <w:tab w:val="left" w:pos="2775"/>
          <w:tab w:val="left" w:pos="4255"/>
          <w:tab w:val="left" w:pos="5115"/>
          <w:tab w:val="left" w:pos="7366"/>
          <w:tab w:val="left" w:pos="8887"/>
        </w:tabs>
        <w:spacing w:before="1" w:line="276" w:lineRule="auto"/>
        <w:ind w:left="115" w:right="201"/>
        <w:jc w:val="center"/>
        <w:rPr>
          <w:rFonts w:ascii="Arial" w:hAnsi="Arial" w:cs="Arial"/>
          <w:b/>
        </w:rPr>
      </w:pPr>
    </w:p>
    <w:p w14:paraId="4DFED825" w14:textId="77777777" w:rsidR="00EB14D3" w:rsidRPr="00BC073F" w:rsidRDefault="00BC073F" w:rsidP="00EB14D3">
      <w:pPr>
        <w:tabs>
          <w:tab w:val="left" w:pos="1913"/>
          <w:tab w:val="left" w:pos="2775"/>
          <w:tab w:val="left" w:pos="4255"/>
          <w:tab w:val="left" w:pos="5115"/>
          <w:tab w:val="left" w:pos="7366"/>
          <w:tab w:val="left" w:pos="8887"/>
        </w:tabs>
        <w:spacing w:before="1" w:line="276" w:lineRule="auto"/>
        <w:ind w:left="115" w:right="201"/>
        <w:jc w:val="center"/>
        <w:rPr>
          <w:rFonts w:ascii="Arial" w:hAnsi="Arial" w:cs="Arial"/>
          <w:b/>
        </w:rPr>
      </w:pPr>
      <w:r w:rsidRPr="00BC073F">
        <w:rPr>
          <w:rFonts w:ascii="Arial" w:hAnsi="Arial" w:cs="Arial"/>
          <w:b/>
        </w:rPr>
        <w:t>ANEXO IV</w:t>
      </w:r>
    </w:p>
    <w:p w14:paraId="44B6D916" w14:textId="77777777" w:rsidR="00EB14D3" w:rsidRPr="00BC073F" w:rsidRDefault="00EB14D3" w:rsidP="00BC073F">
      <w:pPr>
        <w:tabs>
          <w:tab w:val="left" w:pos="1913"/>
          <w:tab w:val="left" w:pos="2775"/>
          <w:tab w:val="left" w:pos="4255"/>
          <w:tab w:val="left" w:pos="5115"/>
          <w:tab w:val="left" w:pos="7366"/>
          <w:tab w:val="left" w:pos="8887"/>
        </w:tabs>
        <w:spacing w:before="1" w:line="276" w:lineRule="auto"/>
        <w:ind w:left="115" w:right="201"/>
        <w:jc w:val="center"/>
        <w:rPr>
          <w:rFonts w:ascii="Arial" w:hAnsi="Arial" w:cs="Arial"/>
          <w:b/>
        </w:rPr>
      </w:pPr>
    </w:p>
    <w:p w14:paraId="35B2EC12" w14:textId="77777777" w:rsidR="00EB14D3" w:rsidRPr="00BC073F" w:rsidRDefault="00EB14D3" w:rsidP="00BC073F">
      <w:pPr>
        <w:tabs>
          <w:tab w:val="left" w:pos="1913"/>
          <w:tab w:val="left" w:pos="2775"/>
          <w:tab w:val="left" w:pos="4255"/>
          <w:tab w:val="left" w:pos="5115"/>
          <w:tab w:val="left" w:pos="7366"/>
          <w:tab w:val="left" w:pos="8222"/>
        </w:tabs>
        <w:spacing w:before="1" w:line="276" w:lineRule="auto"/>
        <w:ind w:left="115" w:right="-285"/>
        <w:jc w:val="center"/>
        <w:rPr>
          <w:rFonts w:ascii="Arial" w:hAnsi="Arial" w:cs="Arial"/>
          <w:b/>
        </w:rPr>
      </w:pPr>
      <w:r w:rsidRPr="00BC073F">
        <w:rPr>
          <w:rFonts w:ascii="Arial" w:hAnsi="Arial" w:cs="Arial"/>
          <w:b/>
        </w:rPr>
        <w:t>DECLARAÇÃO</w:t>
      </w:r>
      <w:r w:rsidRPr="00BC073F">
        <w:rPr>
          <w:rFonts w:ascii="Arial" w:hAnsi="Arial" w:cs="Arial"/>
          <w:b/>
        </w:rPr>
        <w:tab/>
        <w:t>PARA</w:t>
      </w:r>
      <w:r w:rsidRPr="00BC073F">
        <w:rPr>
          <w:rFonts w:ascii="Arial" w:hAnsi="Arial" w:cs="Arial"/>
          <w:b/>
        </w:rPr>
        <w:tab/>
      </w:r>
      <w:r w:rsidR="00BC073F">
        <w:rPr>
          <w:rFonts w:ascii="Arial" w:hAnsi="Arial" w:cs="Arial"/>
          <w:b/>
        </w:rPr>
        <w:t>INDICAÇÃO</w:t>
      </w:r>
      <w:r w:rsidR="00BC073F">
        <w:rPr>
          <w:rFonts w:ascii="Arial" w:hAnsi="Arial" w:cs="Arial"/>
          <w:b/>
        </w:rPr>
        <w:tab/>
        <w:t>DO(S</w:t>
      </w:r>
      <w:proofErr w:type="gramStart"/>
      <w:r w:rsidR="00BC073F">
        <w:rPr>
          <w:rFonts w:ascii="Arial" w:hAnsi="Arial" w:cs="Arial"/>
          <w:b/>
        </w:rPr>
        <w:t>)</w:t>
      </w:r>
      <w:proofErr w:type="gramEnd"/>
      <w:r w:rsidR="00BC073F">
        <w:rPr>
          <w:rFonts w:ascii="Arial" w:hAnsi="Arial" w:cs="Arial"/>
          <w:b/>
        </w:rPr>
        <w:tab/>
        <w:t>RESPONSÁVEL(IS) TÉCNICO(S)</w:t>
      </w:r>
      <w:r w:rsidRPr="00BC073F">
        <w:rPr>
          <w:rFonts w:ascii="Arial" w:hAnsi="Arial" w:cs="Arial"/>
          <w:b/>
          <w:spacing w:val="-1"/>
        </w:rPr>
        <w:t>PELA</w:t>
      </w:r>
      <w:r w:rsidRPr="00BC073F">
        <w:rPr>
          <w:rFonts w:ascii="Arial" w:hAnsi="Arial" w:cs="Arial"/>
          <w:b/>
          <w:spacing w:val="-59"/>
        </w:rPr>
        <w:t xml:space="preserve"> </w:t>
      </w:r>
      <w:r w:rsidR="008D6C77" w:rsidRPr="00BC073F">
        <w:rPr>
          <w:rFonts w:ascii="Arial" w:hAnsi="Arial" w:cs="Arial"/>
          <w:b/>
          <w:spacing w:val="-59"/>
        </w:rPr>
        <w:t xml:space="preserve">            </w:t>
      </w:r>
      <w:r w:rsidRPr="00BC073F">
        <w:rPr>
          <w:rFonts w:ascii="Arial" w:hAnsi="Arial" w:cs="Arial"/>
          <w:b/>
        </w:rPr>
        <w:t>EXECUÇÃO</w:t>
      </w:r>
      <w:r w:rsidRPr="00BC073F">
        <w:rPr>
          <w:rFonts w:ascii="Arial" w:hAnsi="Arial" w:cs="Arial"/>
          <w:b/>
          <w:spacing w:val="1"/>
        </w:rPr>
        <w:t xml:space="preserve"> </w:t>
      </w:r>
      <w:r w:rsidRPr="00BC073F">
        <w:rPr>
          <w:rFonts w:ascii="Arial" w:hAnsi="Arial" w:cs="Arial"/>
          <w:b/>
        </w:rPr>
        <w:t>DO OBJETO</w:t>
      </w:r>
      <w:r w:rsidRPr="00BC073F">
        <w:rPr>
          <w:rFonts w:ascii="Arial" w:hAnsi="Arial" w:cs="Arial"/>
          <w:b/>
          <w:spacing w:val="2"/>
        </w:rPr>
        <w:t xml:space="preserve"> </w:t>
      </w:r>
      <w:r w:rsidRPr="00BC073F">
        <w:rPr>
          <w:rFonts w:ascii="Arial" w:hAnsi="Arial" w:cs="Arial"/>
          <w:b/>
        </w:rPr>
        <w:t>DA</w:t>
      </w:r>
      <w:r w:rsidRPr="00BC073F">
        <w:rPr>
          <w:rFonts w:ascii="Arial" w:hAnsi="Arial" w:cs="Arial"/>
          <w:b/>
          <w:spacing w:val="-7"/>
        </w:rPr>
        <w:t xml:space="preserve"> </w:t>
      </w:r>
      <w:r w:rsidRPr="00BC073F">
        <w:rPr>
          <w:rFonts w:ascii="Arial" w:hAnsi="Arial" w:cs="Arial"/>
          <w:b/>
        </w:rPr>
        <w:t>LICITAÇÃO.</w:t>
      </w:r>
    </w:p>
    <w:p w14:paraId="2C174888" w14:textId="77777777" w:rsidR="00EB14D3" w:rsidRPr="00BC073F" w:rsidRDefault="00EB14D3" w:rsidP="00BC073F">
      <w:pPr>
        <w:pStyle w:val="Corpodetexto"/>
        <w:jc w:val="both"/>
        <w:rPr>
          <w:rFonts w:ascii="Arial" w:hAnsi="Arial" w:cs="Arial"/>
          <w:b/>
          <w:sz w:val="26"/>
        </w:rPr>
      </w:pPr>
    </w:p>
    <w:p w14:paraId="144642A8" w14:textId="77777777" w:rsidR="00EB14D3" w:rsidRPr="00BC073F" w:rsidRDefault="00EB14D3" w:rsidP="00EB14D3">
      <w:pPr>
        <w:pStyle w:val="Corpodetexto"/>
        <w:spacing w:before="9"/>
        <w:rPr>
          <w:rFonts w:ascii="Arial" w:hAnsi="Arial" w:cs="Arial"/>
          <w:b/>
        </w:rPr>
      </w:pPr>
    </w:p>
    <w:p w14:paraId="6677D1D0" w14:textId="77777777" w:rsidR="00EB14D3" w:rsidRPr="00BC073F" w:rsidRDefault="00EB14D3" w:rsidP="00BC073F">
      <w:pPr>
        <w:pStyle w:val="Corpodetexto"/>
        <w:jc w:val="both"/>
        <w:rPr>
          <w:rFonts w:ascii="Arial" w:hAnsi="Arial" w:cs="Arial"/>
        </w:rPr>
      </w:pPr>
      <w:r w:rsidRPr="00BC073F">
        <w:rPr>
          <w:rFonts w:ascii="Arial" w:hAnsi="Arial" w:cs="Arial"/>
        </w:rPr>
        <w:t>Declaro</w:t>
      </w:r>
      <w:r w:rsidRPr="00BC073F">
        <w:rPr>
          <w:rFonts w:ascii="Arial" w:hAnsi="Arial" w:cs="Arial"/>
          <w:spacing w:val="53"/>
        </w:rPr>
        <w:t xml:space="preserve"> </w:t>
      </w:r>
      <w:r w:rsidRPr="00BC073F">
        <w:rPr>
          <w:rFonts w:ascii="Arial" w:hAnsi="Arial" w:cs="Arial"/>
        </w:rPr>
        <w:t>ainda,</w:t>
      </w:r>
      <w:r w:rsidRPr="00BC073F">
        <w:rPr>
          <w:rFonts w:ascii="Arial" w:hAnsi="Arial" w:cs="Arial"/>
          <w:spacing w:val="53"/>
        </w:rPr>
        <w:t xml:space="preserve"> </w:t>
      </w:r>
      <w:r w:rsidRPr="00BC073F">
        <w:rPr>
          <w:rFonts w:ascii="Arial" w:hAnsi="Arial" w:cs="Arial"/>
        </w:rPr>
        <w:t>que</w:t>
      </w:r>
      <w:r w:rsidRPr="00BC073F">
        <w:rPr>
          <w:rFonts w:ascii="Arial" w:hAnsi="Arial" w:cs="Arial"/>
          <w:spacing w:val="54"/>
        </w:rPr>
        <w:t xml:space="preserve"> </w:t>
      </w:r>
      <w:r w:rsidRPr="00BC073F">
        <w:rPr>
          <w:rFonts w:ascii="Arial" w:hAnsi="Arial" w:cs="Arial"/>
        </w:rPr>
        <w:t>o</w:t>
      </w:r>
      <w:r w:rsidRPr="00BC073F">
        <w:rPr>
          <w:rFonts w:ascii="Arial" w:hAnsi="Arial" w:cs="Arial"/>
          <w:spacing w:val="50"/>
        </w:rPr>
        <w:t xml:space="preserve"> </w:t>
      </w:r>
      <w:proofErr w:type="spellStart"/>
      <w:proofErr w:type="gramStart"/>
      <w:r w:rsidR="00BC073F">
        <w:rPr>
          <w:rFonts w:ascii="Arial" w:hAnsi="Arial" w:cs="Arial"/>
        </w:rPr>
        <w:t>Sr</w:t>
      </w:r>
      <w:proofErr w:type="spellEnd"/>
      <w:r w:rsidR="00BC073F">
        <w:rPr>
          <w:rFonts w:ascii="Arial" w:hAnsi="Arial" w:cs="Arial"/>
        </w:rPr>
        <w:t>(</w:t>
      </w:r>
      <w:proofErr w:type="gramEnd"/>
      <w:r w:rsidR="00BC073F">
        <w:rPr>
          <w:rFonts w:ascii="Arial" w:hAnsi="Arial" w:cs="Arial"/>
        </w:rPr>
        <w:t>a.......................</w:t>
      </w:r>
      <w:r w:rsidRPr="00BC073F">
        <w:rPr>
          <w:rFonts w:ascii="Arial" w:hAnsi="Arial" w:cs="Arial"/>
        </w:rPr>
        <w:t>.,</w:t>
      </w:r>
      <w:r w:rsidRPr="00BC073F">
        <w:rPr>
          <w:rFonts w:ascii="Arial" w:hAnsi="Arial" w:cs="Arial"/>
          <w:spacing w:val="54"/>
        </w:rPr>
        <w:t xml:space="preserve"> </w:t>
      </w:r>
      <w:r w:rsidRPr="00BC073F">
        <w:rPr>
          <w:rFonts w:ascii="Arial" w:hAnsi="Arial" w:cs="Arial"/>
        </w:rPr>
        <w:t>inscrito</w:t>
      </w:r>
      <w:r w:rsidRPr="00BC073F">
        <w:rPr>
          <w:rFonts w:ascii="Arial" w:hAnsi="Arial" w:cs="Arial"/>
          <w:spacing w:val="54"/>
        </w:rPr>
        <w:t xml:space="preserve"> </w:t>
      </w:r>
      <w:r w:rsidRPr="00BC073F">
        <w:rPr>
          <w:rFonts w:ascii="Arial" w:hAnsi="Arial" w:cs="Arial"/>
        </w:rPr>
        <w:t>no</w:t>
      </w:r>
      <w:r w:rsidRPr="00BC073F">
        <w:rPr>
          <w:rFonts w:ascii="Arial" w:hAnsi="Arial" w:cs="Arial"/>
          <w:spacing w:val="51"/>
        </w:rPr>
        <w:t xml:space="preserve"> </w:t>
      </w:r>
      <w:r w:rsidRPr="00BC073F">
        <w:rPr>
          <w:rFonts w:ascii="Arial" w:hAnsi="Arial" w:cs="Arial"/>
        </w:rPr>
        <w:t>(conselho</w:t>
      </w:r>
      <w:r w:rsidR="00BC073F">
        <w:rPr>
          <w:rFonts w:ascii="Arial" w:hAnsi="Arial" w:cs="Arial"/>
          <w:spacing w:val="54"/>
        </w:rPr>
        <w:t xml:space="preserve"> </w:t>
      </w:r>
      <w:r w:rsidRPr="00BC073F">
        <w:rPr>
          <w:rFonts w:ascii="Arial" w:hAnsi="Arial" w:cs="Arial"/>
        </w:rPr>
        <w:t>competente)</w:t>
      </w:r>
      <w:r w:rsidRPr="00BC073F">
        <w:rPr>
          <w:rFonts w:ascii="Arial" w:hAnsi="Arial" w:cs="Arial"/>
          <w:spacing w:val="52"/>
        </w:rPr>
        <w:t xml:space="preserve"> </w:t>
      </w:r>
      <w:r w:rsidRPr="00BC073F">
        <w:rPr>
          <w:rFonts w:ascii="Arial" w:hAnsi="Arial" w:cs="Arial"/>
        </w:rPr>
        <w:t>sob</w:t>
      </w:r>
      <w:r w:rsidRPr="00BC073F">
        <w:rPr>
          <w:rFonts w:ascii="Arial" w:hAnsi="Arial" w:cs="Arial"/>
          <w:spacing w:val="54"/>
        </w:rPr>
        <w:t xml:space="preserve"> </w:t>
      </w:r>
      <w:r w:rsidRPr="00BC073F">
        <w:rPr>
          <w:rFonts w:ascii="Arial" w:hAnsi="Arial" w:cs="Arial"/>
        </w:rPr>
        <w:t>o</w:t>
      </w:r>
      <w:r w:rsidRPr="00BC073F">
        <w:rPr>
          <w:rFonts w:ascii="Arial" w:hAnsi="Arial" w:cs="Arial"/>
          <w:spacing w:val="51"/>
        </w:rPr>
        <w:t xml:space="preserve"> </w:t>
      </w:r>
      <w:r w:rsidR="00BC073F">
        <w:rPr>
          <w:rFonts w:ascii="Arial" w:hAnsi="Arial" w:cs="Arial"/>
        </w:rPr>
        <w:t>nº</w:t>
      </w:r>
      <w:r w:rsidRPr="00BC073F">
        <w:rPr>
          <w:rFonts w:ascii="Arial" w:hAnsi="Arial" w:cs="Arial"/>
        </w:rPr>
        <w:t>..........</w:t>
      </w:r>
      <w:r w:rsidRPr="00BC073F">
        <w:rPr>
          <w:rFonts w:ascii="Arial" w:hAnsi="Arial" w:cs="Arial"/>
          <w:spacing w:val="25"/>
        </w:rPr>
        <w:t xml:space="preserve"> </w:t>
      </w:r>
      <w:r w:rsidRPr="00BC073F">
        <w:rPr>
          <w:rFonts w:ascii="Arial" w:hAnsi="Arial" w:cs="Arial"/>
        </w:rPr>
        <w:t>será</w:t>
      </w:r>
      <w:r w:rsidRPr="00BC073F">
        <w:rPr>
          <w:rFonts w:ascii="Arial" w:hAnsi="Arial" w:cs="Arial"/>
          <w:spacing w:val="24"/>
        </w:rPr>
        <w:t xml:space="preserve"> </w:t>
      </w:r>
      <w:r w:rsidRPr="00BC073F">
        <w:rPr>
          <w:rFonts w:ascii="Arial" w:hAnsi="Arial" w:cs="Arial"/>
        </w:rPr>
        <w:t>Responsável(</w:t>
      </w:r>
      <w:proofErr w:type="spellStart"/>
      <w:r w:rsidRPr="00BC073F">
        <w:rPr>
          <w:rFonts w:ascii="Arial" w:hAnsi="Arial" w:cs="Arial"/>
        </w:rPr>
        <w:t>is</w:t>
      </w:r>
      <w:proofErr w:type="spellEnd"/>
      <w:r w:rsidRPr="00BC073F">
        <w:rPr>
          <w:rFonts w:ascii="Arial" w:hAnsi="Arial" w:cs="Arial"/>
        </w:rPr>
        <w:t>)</w:t>
      </w:r>
      <w:r w:rsidRPr="00BC073F">
        <w:rPr>
          <w:rFonts w:ascii="Arial" w:hAnsi="Arial" w:cs="Arial"/>
          <w:spacing w:val="25"/>
        </w:rPr>
        <w:t xml:space="preserve"> </w:t>
      </w:r>
      <w:r w:rsidRPr="00BC073F">
        <w:rPr>
          <w:rFonts w:ascii="Arial" w:hAnsi="Arial" w:cs="Arial"/>
        </w:rPr>
        <w:t>Técnico(s)</w:t>
      </w:r>
      <w:r w:rsidRPr="00BC073F">
        <w:rPr>
          <w:rFonts w:ascii="Arial" w:hAnsi="Arial" w:cs="Arial"/>
          <w:spacing w:val="25"/>
        </w:rPr>
        <w:t xml:space="preserve"> </w:t>
      </w:r>
      <w:r w:rsidRPr="00BC073F">
        <w:rPr>
          <w:rFonts w:ascii="Arial" w:hAnsi="Arial" w:cs="Arial"/>
        </w:rPr>
        <w:t>pela</w:t>
      </w:r>
      <w:r w:rsidRPr="00BC073F">
        <w:rPr>
          <w:rFonts w:ascii="Arial" w:hAnsi="Arial" w:cs="Arial"/>
          <w:spacing w:val="21"/>
        </w:rPr>
        <w:t xml:space="preserve"> </w:t>
      </w:r>
      <w:r w:rsidRPr="00BC073F">
        <w:rPr>
          <w:rFonts w:ascii="Arial" w:hAnsi="Arial" w:cs="Arial"/>
        </w:rPr>
        <w:t>execução</w:t>
      </w:r>
      <w:r w:rsidRPr="00BC073F">
        <w:rPr>
          <w:rFonts w:ascii="Arial" w:hAnsi="Arial" w:cs="Arial"/>
          <w:spacing w:val="24"/>
        </w:rPr>
        <w:t xml:space="preserve"> </w:t>
      </w:r>
      <w:r w:rsidRPr="00BC073F">
        <w:rPr>
          <w:rFonts w:ascii="Arial" w:hAnsi="Arial" w:cs="Arial"/>
        </w:rPr>
        <w:t>dos</w:t>
      </w:r>
      <w:r w:rsidRPr="00BC073F">
        <w:rPr>
          <w:rFonts w:ascii="Arial" w:hAnsi="Arial" w:cs="Arial"/>
          <w:spacing w:val="24"/>
        </w:rPr>
        <w:t xml:space="preserve"> </w:t>
      </w:r>
      <w:r w:rsidRPr="00BC073F">
        <w:rPr>
          <w:rFonts w:ascii="Arial" w:hAnsi="Arial" w:cs="Arial"/>
        </w:rPr>
        <w:t>serviços</w:t>
      </w:r>
      <w:r w:rsidRPr="00BC073F">
        <w:rPr>
          <w:rFonts w:ascii="Arial" w:hAnsi="Arial" w:cs="Arial"/>
          <w:spacing w:val="27"/>
        </w:rPr>
        <w:t xml:space="preserve"> </w:t>
      </w:r>
      <w:r w:rsidRPr="00BC073F">
        <w:rPr>
          <w:rFonts w:ascii="Arial" w:hAnsi="Arial" w:cs="Arial"/>
        </w:rPr>
        <w:t>objeto</w:t>
      </w:r>
      <w:r w:rsidRPr="00BC073F">
        <w:rPr>
          <w:rFonts w:ascii="Arial" w:hAnsi="Arial" w:cs="Arial"/>
          <w:spacing w:val="24"/>
        </w:rPr>
        <w:t xml:space="preserve"> </w:t>
      </w:r>
      <w:r w:rsidRPr="00BC073F">
        <w:rPr>
          <w:rFonts w:ascii="Arial" w:hAnsi="Arial" w:cs="Arial"/>
        </w:rPr>
        <w:t>do</w:t>
      </w:r>
      <w:r w:rsidRPr="00BC073F">
        <w:rPr>
          <w:rFonts w:ascii="Arial" w:hAnsi="Arial" w:cs="Arial"/>
          <w:spacing w:val="24"/>
        </w:rPr>
        <w:t xml:space="preserve"> </w:t>
      </w:r>
      <w:r w:rsidRPr="00BC073F">
        <w:rPr>
          <w:rFonts w:ascii="Arial" w:hAnsi="Arial" w:cs="Arial"/>
        </w:rPr>
        <w:t>presente</w:t>
      </w:r>
      <w:r w:rsidRPr="00BC073F">
        <w:rPr>
          <w:rFonts w:ascii="Arial" w:hAnsi="Arial" w:cs="Arial"/>
          <w:spacing w:val="-59"/>
        </w:rPr>
        <w:t xml:space="preserve"> </w:t>
      </w:r>
      <w:r w:rsidRPr="00BC073F">
        <w:rPr>
          <w:rFonts w:ascii="Arial" w:hAnsi="Arial" w:cs="Arial"/>
        </w:rPr>
        <w:t>certame,</w:t>
      </w:r>
      <w:r w:rsidRPr="00BC073F">
        <w:rPr>
          <w:rFonts w:ascii="Arial" w:hAnsi="Arial" w:cs="Arial"/>
          <w:spacing w:val="-2"/>
        </w:rPr>
        <w:t xml:space="preserve"> </w:t>
      </w:r>
      <w:r w:rsidRPr="00BC073F">
        <w:rPr>
          <w:rFonts w:ascii="Arial" w:hAnsi="Arial" w:cs="Arial"/>
        </w:rPr>
        <w:t>detentor</w:t>
      </w:r>
      <w:r w:rsidRPr="00BC073F">
        <w:rPr>
          <w:rFonts w:ascii="Arial" w:hAnsi="Arial" w:cs="Arial"/>
          <w:spacing w:val="1"/>
        </w:rPr>
        <w:t xml:space="preserve"> </w:t>
      </w:r>
      <w:r w:rsidRPr="00BC073F">
        <w:rPr>
          <w:rFonts w:ascii="Arial" w:hAnsi="Arial" w:cs="Arial"/>
        </w:rPr>
        <w:t>do</w:t>
      </w:r>
      <w:r w:rsidRPr="00BC073F">
        <w:rPr>
          <w:rFonts w:ascii="Arial" w:hAnsi="Arial" w:cs="Arial"/>
          <w:spacing w:val="-2"/>
        </w:rPr>
        <w:t xml:space="preserve"> </w:t>
      </w:r>
      <w:r w:rsidRPr="00BC073F">
        <w:rPr>
          <w:rFonts w:ascii="Arial" w:hAnsi="Arial" w:cs="Arial"/>
        </w:rPr>
        <w:t>acervo</w:t>
      </w:r>
      <w:r w:rsidRPr="00BC073F">
        <w:rPr>
          <w:rFonts w:ascii="Arial" w:hAnsi="Arial" w:cs="Arial"/>
          <w:spacing w:val="-1"/>
        </w:rPr>
        <w:t xml:space="preserve"> </w:t>
      </w:r>
      <w:r w:rsidRPr="00BC073F">
        <w:rPr>
          <w:rFonts w:ascii="Arial" w:hAnsi="Arial" w:cs="Arial"/>
        </w:rPr>
        <w:t>técnico</w:t>
      </w:r>
      <w:r w:rsidRPr="00BC073F">
        <w:rPr>
          <w:rFonts w:ascii="Arial" w:hAnsi="Arial" w:cs="Arial"/>
          <w:spacing w:val="-1"/>
        </w:rPr>
        <w:t xml:space="preserve"> </w:t>
      </w:r>
      <w:r w:rsidRPr="00BC073F">
        <w:rPr>
          <w:rFonts w:ascii="Arial" w:hAnsi="Arial" w:cs="Arial"/>
        </w:rPr>
        <w:t>apresentado</w:t>
      </w:r>
      <w:r w:rsidRPr="00BC073F">
        <w:rPr>
          <w:rFonts w:ascii="Arial" w:hAnsi="Arial" w:cs="Arial"/>
          <w:spacing w:val="-2"/>
        </w:rPr>
        <w:t xml:space="preserve"> </w:t>
      </w:r>
      <w:r w:rsidRPr="00BC073F">
        <w:rPr>
          <w:rFonts w:ascii="Arial" w:hAnsi="Arial" w:cs="Arial"/>
        </w:rPr>
        <w:t>neste</w:t>
      </w:r>
      <w:r w:rsidRPr="00BC073F">
        <w:rPr>
          <w:rFonts w:ascii="Arial" w:hAnsi="Arial" w:cs="Arial"/>
          <w:spacing w:val="-1"/>
        </w:rPr>
        <w:t xml:space="preserve"> </w:t>
      </w:r>
      <w:r w:rsidRPr="00BC073F">
        <w:rPr>
          <w:rFonts w:ascii="Arial" w:hAnsi="Arial" w:cs="Arial"/>
        </w:rPr>
        <w:t>processo</w:t>
      </w:r>
      <w:r w:rsidRPr="00BC073F">
        <w:rPr>
          <w:rFonts w:ascii="Arial" w:hAnsi="Arial" w:cs="Arial"/>
          <w:spacing w:val="-2"/>
        </w:rPr>
        <w:t xml:space="preserve"> </w:t>
      </w:r>
      <w:r w:rsidRPr="00BC073F">
        <w:rPr>
          <w:rFonts w:ascii="Arial" w:hAnsi="Arial" w:cs="Arial"/>
        </w:rPr>
        <w:t>licitatório.</w:t>
      </w:r>
    </w:p>
    <w:p w14:paraId="1DB90DE7" w14:textId="77777777" w:rsidR="00EB14D3" w:rsidRPr="00BC073F" w:rsidRDefault="00EB14D3" w:rsidP="00EB14D3">
      <w:pPr>
        <w:pStyle w:val="Corpodetexto"/>
        <w:rPr>
          <w:rFonts w:ascii="Arial" w:hAnsi="Arial" w:cs="Arial"/>
          <w:sz w:val="26"/>
        </w:rPr>
      </w:pPr>
    </w:p>
    <w:p w14:paraId="5F571BA0" w14:textId="77777777" w:rsidR="00EB14D3" w:rsidRPr="00BC073F" w:rsidRDefault="00EB14D3" w:rsidP="00EB14D3">
      <w:pPr>
        <w:pStyle w:val="Corpodetexto"/>
        <w:spacing w:before="7"/>
        <w:rPr>
          <w:rFonts w:ascii="Arial" w:hAnsi="Arial" w:cs="Arial"/>
        </w:rPr>
      </w:pPr>
    </w:p>
    <w:p w14:paraId="2BCBB89F" w14:textId="77777777" w:rsidR="00EB14D3" w:rsidRPr="00BC073F" w:rsidRDefault="00EB14D3" w:rsidP="00BC073F">
      <w:pPr>
        <w:pStyle w:val="Corpodetexto"/>
        <w:tabs>
          <w:tab w:val="left" w:leader="dot" w:pos="4534"/>
        </w:tabs>
        <w:ind w:left="115"/>
        <w:jc w:val="center"/>
        <w:rPr>
          <w:rFonts w:ascii="Arial" w:hAnsi="Arial" w:cs="Arial"/>
        </w:rPr>
      </w:pPr>
      <w:r w:rsidRPr="00BC073F">
        <w:rPr>
          <w:rFonts w:ascii="Arial" w:hAnsi="Arial" w:cs="Arial"/>
        </w:rPr>
        <w:t>Local</w:t>
      </w:r>
      <w:r w:rsidRPr="00BC073F">
        <w:rPr>
          <w:rFonts w:ascii="Arial" w:hAnsi="Arial" w:cs="Arial"/>
          <w:spacing w:val="-2"/>
        </w:rPr>
        <w:t xml:space="preserve"> </w:t>
      </w:r>
      <w:r w:rsidRPr="00BC073F">
        <w:rPr>
          <w:rFonts w:ascii="Arial" w:hAnsi="Arial" w:cs="Arial"/>
        </w:rPr>
        <w:t>e</w:t>
      </w:r>
      <w:r w:rsidRPr="00BC073F">
        <w:rPr>
          <w:rFonts w:ascii="Arial" w:hAnsi="Arial" w:cs="Arial"/>
          <w:spacing w:val="-2"/>
        </w:rPr>
        <w:t xml:space="preserve"> </w:t>
      </w:r>
      <w:r w:rsidRPr="00BC073F">
        <w:rPr>
          <w:rFonts w:ascii="Arial" w:hAnsi="Arial" w:cs="Arial"/>
        </w:rPr>
        <w:t>Data:</w:t>
      </w:r>
      <w:r w:rsidRPr="00BC073F">
        <w:rPr>
          <w:rFonts w:ascii="Arial" w:hAnsi="Arial" w:cs="Arial"/>
          <w:spacing w:val="-3"/>
        </w:rPr>
        <w:t xml:space="preserve"> </w:t>
      </w:r>
      <w:r w:rsidRPr="00BC073F">
        <w:rPr>
          <w:rFonts w:ascii="Arial" w:hAnsi="Arial" w:cs="Arial"/>
        </w:rPr>
        <w:t>...................,</w:t>
      </w:r>
      <w:r w:rsidRPr="00BC073F">
        <w:rPr>
          <w:rFonts w:ascii="Arial" w:hAnsi="Arial" w:cs="Arial"/>
          <w:spacing w:val="-3"/>
        </w:rPr>
        <w:t xml:space="preserve"> </w:t>
      </w:r>
      <w:r w:rsidRPr="00BC073F">
        <w:rPr>
          <w:rFonts w:ascii="Arial" w:hAnsi="Arial" w:cs="Arial"/>
        </w:rPr>
        <w:t>.........</w:t>
      </w:r>
      <w:r w:rsidRPr="00BC073F">
        <w:rPr>
          <w:rFonts w:ascii="Arial" w:hAnsi="Arial" w:cs="Arial"/>
          <w:spacing w:val="1"/>
        </w:rPr>
        <w:t xml:space="preserve"> </w:t>
      </w:r>
      <w:r w:rsidRPr="00BC073F">
        <w:rPr>
          <w:rFonts w:ascii="Arial" w:hAnsi="Arial" w:cs="Arial"/>
        </w:rPr>
        <w:t>de</w:t>
      </w:r>
      <w:r w:rsidRPr="00BC073F">
        <w:rPr>
          <w:rFonts w:ascii="Arial" w:hAnsi="Arial" w:cs="Arial"/>
        </w:rPr>
        <w:tab/>
      </w:r>
      <w:proofErr w:type="spellStart"/>
      <w:r w:rsidRPr="00BC073F">
        <w:rPr>
          <w:rFonts w:ascii="Arial" w:hAnsi="Arial" w:cs="Arial"/>
        </w:rPr>
        <w:t>de</w:t>
      </w:r>
      <w:proofErr w:type="spellEnd"/>
      <w:r w:rsidRPr="00BC073F">
        <w:rPr>
          <w:rFonts w:ascii="Arial" w:hAnsi="Arial" w:cs="Arial"/>
          <w:spacing w:val="-4"/>
        </w:rPr>
        <w:t xml:space="preserve"> </w:t>
      </w:r>
      <w:r w:rsidR="00BC073F">
        <w:rPr>
          <w:rFonts w:ascii="Arial" w:hAnsi="Arial" w:cs="Arial"/>
        </w:rPr>
        <w:t>2022</w:t>
      </w:r>
      <w:r w:rsidRPr="00BC073F">
        <w:rPr>
          <w:rFonts w:ascii="Arial" w:hAnsi="Arial" w:cs="Arial"/>
        </w:rPr>
        <w:t>.</w:t>
      </w:r>
    </w:p>
    <w:p w14:paraId="41766A07" w14:textId="77777777" w:rsidR="00EB14D3" w:rsidRPr="00BC073F" w:rsidRDefault="00EB14D3" w:rsidP="00EB14D3">
      <w:pPr>
        <w:pStyle w:val="Corpodetexto"/>
        <w:rPr>
          <w:rFonts w:ascii="Arial" w:hAnsi="Arial" w:cs="Arial"/>
          <w:sz w:val="26"/>
        </w:rPr>
      </w:pPr>
    </w:p>
    <w:p w14:paraId="76CE6635" w14:textId="77777777" w:rsidR="00EB14D3" w:rsidRPr="00BC073F" w:rsidRDefault="00EB14D3" w:rsidP="00EB14D3">
      <w:pPr>
        <w:pStyle w:val="Corpodetexto"/>
        <w:spacing w:before="5"/>
        <w:rPr>
          <w:rFonts w:ascii="Arial" w:hAnsi="Arial" w:cs="Arial"/>
        </w:rPr>
      </w:pPr>
    </w:p>
    <w:p w14:paraId="6733ED06" w14:textId="77777777" w:rsidR="00EB14D3" w:rsidRPr="00BC073F" w:rsidRDefault="00EB14D3" w:rsidP="00EB14D3">
      <w:pPr>
        <w:pStyle w:val="Corpodetexto"/>
        <w:ind w:right="89"/>
        <w:jc w:val="center"/>
        <w:rPr>
          <w:rFonts w:ascii="Arial" w:hAnsi="Arial" w:cs="Arial"/>
        </w:rPr>
      </w:pPr>
      <w:r w:rsidRPr="00BC073F">
        <w:rPr>
          <w:rFonts w:ascii="Arial" w:hAnsi="Arial" w:cs="Arial"/>
        </w:rPr>
        <w:t>.....................................................................</w:t>
      </w:r>
    </w:p>
    <w:p w14:paraId="4E18DD10" w14:textId="77777777" w:rsidR="00EB14D3" w:rsidRPr="00BC073F" w:rsidRDefault="00EB14D3" w:rsidP="00EB14D3">
      <w:pPr>
        <w:pStyle w:val="Corpodetexto"/>
        <w:spacing w:before="37"/>
        <w:ind w:right="88"/>
        <w:jc w:val="center"/>
        <w:rPr>
          <w:rFonts w:ascii="Arial" w:hAnsi="Arial" w:cs="Arial"/>
        </w:rPr>
      </w:pPr>
      <w:r w:rsidRPr="00BC073F">
        <w:rPr>
          <w:rFonts w:ascii="Arial" w:hAnsi="Arial" w:cs="Arial"/>
        </w:rPr>
        <w:t>Nome</w:t>
      </w:r>
      <w:r w:rsidRPr="00BC073F">
        <w:rPr>
          <w:rFonts w:ascii="Arial" w:hAnsi="Arial" w:cs="Arial"/>
          <w:spacing w:val="-2"/>
        </w:rPr>
        <w:t xml:space="preserve"> </w:t>
      </w:r>
      <w:r w:rsidRPr="00BC073F">
        <w:rPr>
          <w:rFonts w:ascii="Arial" w:hAnsi="Arial" w:cs="Arial"/>
        </w:rPr>
        <w:t>do</w:t>
      </w:r>
      <w:r w:rsidRPr="00BC073F">
        <w:rPr>
          <w:rFonts w:ascii="Arial" w:hAnsi="Arial" w:cs="Arial"/>
          <w:spacing w:val="-4"/>
        </w:rPr>
        <w:t xml:space="preserve"> </w:t>
      </w:r>
      <w:r w:rsidRPr="00BC073F">
        <w:rPr>
          <w:rFonts w:ascii="Arial" w:hAnsi="Arial" w:cs="Arial"/>
        </w:rPr>
        <w:t>representante</w:t>
      </w:r>
      <w:r w:rsidRPr="00BC073F">
        <w:rPr>
          <w:rFonts w:ascii="Arial" w:hAnsi="Arial" w:cs="Arial"/>
          <w:spacing w:val="-1"/>
        </w:rPr>
        <w:t xml:space="preserve"> </w:t>
      </w:r>
      <w:r w:rsidRPr="00BC073F">
        <w:rPr>
          <w:rFonts w:ascii="Arial" w:hAnsi="Arial" w:cs="Arial"/>
        </w:rPr>
        <w:t>legal</w:t>
      </w:r>
      <w:r w:rsidRPr="00BC073F">
        <w:rPr>
          <w:rFonts w:ascii="Arial" w:hAnsi="Arial" w:cs="Arial"/>
          <w:spacing w:val="-2"/>
        </w:rPr>
        <w:t xml:space="preserve"> </w:t>
      </w:r>
      <w:r w:rsidRPr="00BC073F">
        <w:rPr>
          <w:rFonts w:ascii="Arial" w:hAnsi="Arial" w:cs="Arial"/>
        </w:rPr>
        <w:t>da</w:t>
      </w:r>
      <w:r w:rsidRPr="00BC073F">
        <w:rPr>
          <w:rFonts w:ascii="Arial" w:hAnsi="Arial" w:cs="Arial"/>
          <w:spacing w:val="-3"/>
        </w:rPr>
        <w:t xml:space="preserve"> </w:t>
      </w:r>
      <w:r w:rsidRPr="00BC073F">
        <w:rPr>
          <w:rFonts w:ascii="Arial" w:hAnsi="Arial" w:cs="Arial"/>
        </w:rPr>
        <w:t>licitante</w:t>
      </w:r>
    </w:p>
    <w:p w14:paraId="2AE59F82" w14:textId="77777777" w:rsidR="00EB14D3" w:rsidRPr="00BC073F" w:rsidRDefault="00EB14D3" w:rsidP="00EB14D3">
      <w:pPr>
        <w:pStyle w:val="Corpodetexto"/>
        <w:spacing w:before="8"/>
        <w:rPr>
          <w:rFonts w:ascii="Arial" w:hAnsi="Arial" w:cs="Arial"/>
          <w:sz w:val="28"/>
        </w:rPr>
      </w:pPr>
    </w:p>
    <w:p w14:paraId="4624F8E5" w14:textId="77777777" w:rsidR="00EB14D3" w:rsidRPr="00BC073F" w:rsidRDefault="00EB14D3" w:rsidP="00EB14D3">
      <w:pPr>
        <w:pStyle w:val="Corpodetexto"/>
        <w:spacing w:before="1"/>
        <w:ind w:right="91"/>
        <w:jc w:val="center"/>
        <w:rPr>
          <w:rFonts w:ascii="Arial" w:hAnsi="Arial" w:cs="Arial"/>
        </w:rPr>
      </w:pPr>
      <w:r w:rsidRPr="00BC073F">
        <w:rPr>
          <w:rFonts w:ascii="Arial" w:hAnsi="Arial" w:cs="Arial"/>
        </w:rPr>
        <w:t>..........................................................................</w:t>
      </w:r>
    </w:p>
    <w:p w14:paraId="136D4BA6" w14:textId="77777777" w:rsidR="00EB14D3" w:rsidRPr="00BC073F" w:rsidRDefault="00EB14D3" w:rsidP="00EB14D3">
      <w:pPr>
        <w:pStyle w:val="Corpodetexto"/>
        <w:spacing w:before="37"/>
        <w:ind w:right="88"/>
        <w:jc w:val="center"/>
        <w:rPr>
          <w:rFonts w:ascii="Arial" w:hAnsi="Arial" w:cs="Arial"/>
        </w:rPr>
      </w:pPr>
      <w:r w:rsidRPr="00BC073F">
        <w:rPr>
          <w:rFonts w:ascii="Arial" w:hAnsi="Arial" w:cs="Arial"/>
        </w:rPr>
        <w:t>Assinatura</w:t>
      </w:r>
      <w:r w:rsidRPr="00BC073F">
        <w:rPr>
          <w:rFonts w:ascii="Arial" w:hAnsi="Arial" w:cs="Arial"/>
          <w:spacing w:val="-3"/>
        </w:rPr>
        <w:t xml:space="preserve"> </w:t>
      </w:r>
      <w:r w:rsidRPr="00BC073F">
        <w:rPr>
          <w:rFonts w:ascii="Arial" w:hAnsi="Arial" w:cs="Arial"/>
        </w:rPr>
        <w:t>do</w:t>
      </w:r>
      <w:r w:rsidRPr="00BC073F">
        <w:rPr>
          <w:rFonts w:ascii="Arial" w:hAnsi="Arial" w:cs="Arial"/>
          <w:spacing w:val="-3"/>
        </w:rPr>
        <w:t xml:space="preserve"> </w:t>
      </w:r>
      <w:r w:rsidRPr="00BC073F">
        <w:rPr>
          <w:rFonts w:ascii="Arial" w:hAnsi="Arial" w:cs="Arial"/>
        </w:rPr>
        <w:t>representante</w:t>
      </w:r>
      <w:r w:rsidRPr="00BC073F">
        <w:rPr>
          <w:rFonts w:ascii="Arial" w:hAnsi="Arial" w:cs="Arial"/>
          <w:spacing w:val="-2"/>
        </w:rPr>
        <w:t xml:space="preserve"> </w:t>
      </w:r>
      <w:r w:rsidRPr="00BC073F">
        <w:rPr>
          <w:rFonts w:ascii="Arial" w:hAnsi="Arial" w:cs="Arial"/>
        </w:rPr>
        <w:t>legal</w:t>
      </w:r>
      <w:r w:rsidRPr="00BC073F">
        <w:rPr>
          <w:rFonts w:ascii="Arial" w:hAnsi="Arial" w:cs="Arial"/>
          <w:spacing w:val="-2"/>
        </w:rPr>
        <w:t xml:space="preserve"> </w:t>
      </w:r>
      <w:r w:rsidRPr="00BC073F">
        <w:rPr>
          <w:rFonts w:ascii="Arial" w:hAnsi="Arial" w:cs="Arial"/>
        </w:rPr>
        <w:t>da</w:t>
      </w:r>
      <w:r w:rsidRPr="00BC073F">
        <w:rPr>
          <w:rFonts w:ascii="Arial" w:hAnsi="Arial" w:cs="Arial"/>
          <w:spacing w:val="-4"/>
        </w:rPr>
        <w:t xml:space="preserve"> </w:t>
      </w:r>
      <w:r w:rsidRPr="00BC073F">
        <w:rPr>
          <w:rFonts w:ascii="Arial" w:hAnsi="Arial" w:cs="Arial"/>
        </w:rPr>
        <w:t>licitante</w:t>
      </w:r>
    </w:p>
    <w:p w14:paraId="62FBECB4" w14:textId="77777777" w:rsidR="00EB14D3" w:rsidRPr="00BC073F" w:rsidRDefault="00EB14D3" w:rsidP="00E54442">
      <w:pPr>
        <w:rPr>
          <w:rFonts w:ascii="Arial" w:hAnsi="Arial" w:cs="Arial"/>
        </w:rPr>
      </w:pPr>
    </w:p>
    <w:p w14:paraId="75B4A794" w14:textId="77777777" w:rsidR="00E54442" w:rsidRPr="00BC073F" w:rsidRDefault="00E54442" w:rsidP="00E54442">
      <w:pPr>
        <w:rPr>
          <w:rFonts w:ascii="Arial" w:hAnsi="Arial" w:cs="Arial"/>
        </w:rPr>
      </w:pPr>
    </w:p>
    <w:p w14:paraId="2E8DD213" w14:textId="77777777" w:rsidR="00E54442" w:rsidRPr="00BC073F" w:rsidRDefault="00E54442" w:rsidP="00E54442">
      <w:pPr>
        <w:rPr>
          <w:rFonts w:ascii="Arial" w:hAnsi="Arial" w:cs="Arial"/>
        </w:rPr>
      </w:pPr>
    </w:p>
    <w:p w14:paraId="11C0FFBE" w14:textId="77777777" w:rsidR="00E54442" w:rsidRDefault="00E54442" w:rsidP="00E54442"/>
    <w:p w14:paraId="341FD186" w14:textId="77777777" w:rsidR="00BC073F" w:rsidRDefault="00BC073F" w:rsidP="00E54442"/>
    <w:p w14:paraId="43B5CFAE" w14:textId="77777777" w:rsidR="00BC073F" w:rsidRDefault="00BC073F" w:rsidP="00E54442"/>
    <w:p w14:paraId="30ED236C" w14:textId="77777777" w:rsidR="00BC073F" w:rsidRDefault="00BC073F" w:rsidP="00E54442"/>
    <w:p w14:paraId="1474BE94" w14:textId="77777777" w:rsidR="00BC073F" w:rsidRDefault="00BC073F" w:rsidP="00E54442"/>
    <w:p w14:paraId="5DBFED29" w14:textId="77777777" w:rsidR="00BC073F" w:rsidRDefault="00BC073F" w:rsidP="00E54442"/>
    <w:p w14:paraId="26FA1CFB" w14:textId="77777777" w:rsidR="00BC073F" w:rsidRDefault="00BC073F" w:rsidP="00E54442"/>
    <w:p w14:paraId="64368FEA" w14:textId="77777777" w:rsidR="00BC073F" w:rsidRDefault="00BC073F" w:rsidP="00E54442"/>
    <w:p w14:paraId="1C3BEFD5" w14:textId="77777777" w:rsidR="00BC073F" w:rsidRDefault="00BC073F" w:rsidP="00E54442"/>
    <w:p w14:paraId="426C8077" w14:textId="77777777" w:rsidR="00BC073F" w:rsidRDefault="00BC073F" w:rsidP="00E54442"/>
    <w:p w14:paraId="57893703" w14:textId="77777777" w:rsidR="00BC073F" w:rsidRDefault="00BC073F" w:rsidP="00E54442"/>
    <w:p w14:paraId="46104981" w14:textId="77777777" w:rsidR="00BC073F" w:rsidRDefault="00BC073F" w:rsidP="00E54442"/>
    <w:p w14:paraId="79E0A46A" w14:textId="77777777" w:rsidR="00EB3478" w:rsidRDefault="00EB3478" w:rsidP="00E54442"/>
    <w:p w14:paraId="3A106C72" w14:textId="77777777" w:rsidR="00EB3478" w:rsidRDefault="00EB3478" w:rsidP="00E54442"/>
    <w:p w14:paraId="231D27A9" w14:textId="77777777" w:rsidR="00E54442" w:rsidRDefault="00E54442" w:rsidP="00E54442"/>
    <w:p w14:paraId="3087347E" w14:textId="77777777" w:rsidR="00E54442" w:rsidRDefault="00E54442" w:rsidP="00E54442"/>
    <w:p w14:paraId="4DF5A528" w14:textId="77777777" w:rsidR="00535041" w:rsidRPr="00535041" w:rsidRDefault="00535041" w:rsidP="00535041">
      <w:pPr>
        <w:pStyle w:val="Ttulo1"/>
        <w:spacing w:before="101"/>
        <w:ind w:right="88"/>
        <w:jc w:val="center"/>
        <w:rPr>
          <w:b/>
        </w:rPr>
      </w:pPr>
      <w:r w:rsidRPr="00535041">
        <w:rPr>
          <w:b/>
        </w:rPr>
        <w:t>ANEXO V</w:t>
      </w:r>
    </w:p>
    <w:p w14:paraId="63CDD223" w14:textId="77777777" w:rsidR="00535041" w:rsidRDefault="00535041" w:rsidP="00535041">
      <w:pPr>
        <w:spacing w:before="37" w:line="276" w:lineRule="auto"/>
        <w:ind w:left="785" w:right="868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DECLARAÇÃO DE CONHECIMENTO DAS INFORMAÇÕES E CONDIÇÕES DA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PRESTAÇÃO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DOS SERVIÇOS</w:t>
      </w:r>
    </w:p>
    <w:p w14:paraId="6A03640D" w14:textId="77777777" w:rsidR="00535041" w:rsidRDefault="00535041" w:rsidP="00535041">
      <w:pPr>
        <w:pStyle w:val="Ttulo1"/>
        <w:spacing w:line="252" w:lineRule="exact"/>
        <w:ind w:right="89"/>
        <w:jc w:val="center"/>
      </w:pPr>
      <w:r>
        <w:t>(Modelo)</w:t>
      </w:r>
    </w:p>
    <w:p w14:paraId="1F2230AC" w14:textId="77777777" w:rsidR="00535041" w:rsidRDefault="00535041" w:rsidP="00535041">
      <w:pPr>
        <w:pStyle w:val="Corpodetexto"/>
        <w:rPr>
          <w:rFonts w:ascii="Arial"/>
          <w:b/>
          <w:sz w:val="26"/>
        </w:rPr>
      </w:pPr>
    </w:p>
    <w:p w14:paraId="7DB20A2D" w14:textId="77777777" w:rsidR="00535041" w:rsidRDefault="00535041" w:rsidP="00535041">
      <w:pPr>
        <w:pStyle w:val="Corpodetexto"/>
        <w:spacing w:before="2"/>
        <w:rPr>
          <w:rFonts w:ascii="Arial"/>
          <w:b/>
          <w:sz w:val="28"/>
        </w:rPr>
      </w:pPr>
    </w:p>
    <w:p w14:paraId="323D5C6E" w14:textId="77777777" w:rsidR="00535041" w:rsidRPr="00BC073F" w:rsidRDefault="00535041" w:rsidP="00BC073F">
      <w:pPr>
        <w:pStyle w:val="Corpodetexto"/>
        <w:ind w:left="115"/>
        <w:jc w:val="both"/>
        <w:rPr>
          <w:rFonts w:ascii="Arial" w:hAnsi="Arial" w:cs="Arial"/>
        </w:rPr>
      </w:pPr>
      <w:r w:rsidRPr="00BC073F">
        <w:rPr>
          <w:rFonts w:ascii="Arial" w:hAnsi="Arial" w:cs="Arial"/>
        </w:rPr>
        <w:t>Local</w:t>
      </w:r>
      <w:r w:rsidRPr="00BC073F">
        <w:rPr>
          <w:rFonts w:ascii="Arial" w:hAnsi="Arial" w:cs="Arial"/>
          <w:spacing w:val="-1"/>
        </w:rPr>
        <w:t xml:space="preserve"> </w:t>
      </w:r>
      <w:r w:rsidRPr="00BC073F">
        <w:rPr>
          <w:rFonts w:ascii="Arial" w:hAnsi="Arial" w:cs="Arial"/>
        </w:rPr>
        <w:t>e data</w:t>
      </w:r>
    </w:p>
    <w:p w14:paraId="770FBA01" w14:textId="77777777" w:rsidR="00535041" w:rsidRPr="00BC073F" w:rsidRDefault="00535041" w:rsidP="00BC073F">
      <w:pPr>
        <w:pStyle w:val="Corpodetexto"/>
        <w:spacing w:before="6"/>
        <w:jc w:val="both"/>
        <w:rPr>
          <w:rFonts w:ascii="Arial" w:hAnsi="Arial" w:cs="Arial"/>
          <w:sz w:val="28"/>
        </w:rPr>
      </w:pPr>
    </w:p>
    <w:p w14:paraId="315FB498" w14:textId="77777777" w:rsidR="00535041" w:rsidRPr="00BC073F" w:rsidRDefault="00535041" w:rsidP="00BC073F">
      <w:pPr>
        <w:pStyle w:val="Corpodetexto"/>
        <w:ind w:left="115"/>
        <w:jc w:val="both"/>
        <w:rPr>
          <w:rFonts w:ascii="Arial" w:hAnsi="Arial" w:cs="Arial"/>
        </w:rPr>
      </w:pPr>
      <w:r w:rsidRPr="00BC073F">
        <w:rPr>
          <w:rFonts w:ascii="Arial" w:hAnsi="Arial" w:cs="Arial"/>
        </w:rPr>
        <w:t>À</w:t>
      </w:r>
      <w:r w:rsidRPr="00BC073F">
        <w:rPr>
          <w:rFonts w:ascii="Arial" w:hAnsi="Arial" w:cs="Arial"/>
          <w:spacing w:val="-2"/>
        </w:rPr>
        <w:t xml:space="preserve"> </w:t>
      </w:r>
      <w:r w:rsidRPr="00BC073F">
        <w:rPr>
          <w:rFonts w:ascii="Arial" w:hAnsi="Arial" w:cs="Arial"/>
        </w:rPr>
        <w:t>Prefeitura</w:t>
      </w:r>
      <w:r w:rsidRPr="00BC073F">
        <w:rPr>
          <w:rFonts w:ascii="Arial" w:hAnsi="Arial" w:cs="Arial"/>
          <w:spacing w:val="-1"/>
        </w:rPr>
        <w:t xml:space="preserve"> </w:t>
      </w:r>
      <w:r w:rsidRPr="00BC073F">
        <w:rPr>
          <w:rFonts w:ascii="Arial" w:hAnsi="Arial" w:cs="Arial"/>
        </w:rPr>
        <w:t>de</w:t>
      </w:r>
      <w:r w:rsidRPr="00BC073F">
        <w:rPr>
          <w:rFonts w:ascii="Arial" w:hAnsi="Arial" w:cs="Arial"/>
          <w:spacing w:val="-3"/>
        </w:rPr>
        <w:t xml:space="preserve"> </w:t>
      </w:r>
      <w:proofErr w:type="spellStart"/>
      <w:r w:rsidRPr="00BC073F">
        <w:rPr>
          <w:rFonts w:ascii="Arial" w:hAnsi="Arial" w:cs="Arial"/>
          <w:spacing w:val="-3"/>
        </w:rPr>
        <w:t>xxxxxxxxxx</w:t>
      </w:r>
      <w:proofErr w:type="spellEnd"/>
      <w:r w:rsidRPr="00BC073F">
        <w:rPr>
          <w:rFonts w:ascii="Arial" w:hAnsi="Arial" w:cs="Arial"/>
        </w:rPr>
        <w:t>/RS</w:t>
      </w:r>
    </w:p>
    <w:p w14:paraId="3FA00B5A" w14:textId="77777777" w:rsidR="00535041" w:rsidRPr="00BC073F" w:rsidRDefault="00535041" w:rsidP="00BC073F">
      <w:pPr>
        <w:pStyle w:val="Ttulo1"/>
        <w:spacing w:before="37"/>
        <w:jc w:val="both"/>
        <w:rPr>
          <w:rFonts w:cs="Arial"/>
        </w:rPr>
      </w:pPr>
      <w:r w:rsidRPr="00BC073F">
        <w:rPr>
          <w:rFonts w:cs="Arial"/>
        </w:rPr>
        <w:t>Referente</w:t>
      </w:r>
      <w:r w:rsidRPr="00BC073F">
        <w:rPr>
          <w:rFonts w:cs="Arial"/>
          <w:spacing w:val="-6"/>
        </w:rPr>
        <w:t xml:space="preserve"> </w:t>
      </w:r>
      <w:r w:rsidR="00BC073F">
        <w:rPr>
          <w:rFonts w:cs="Arial"/>
        </w:rPr>
        <w:t>Tomada de Preço</w:t>
      </w:r>
      <w:r w:rsidRPr="00BC073F">
        <w:rPr>
          <w:rFonts w:cs="Arial"/>
          <w:spacing w:val="-4"/>
        </w:rPr>
        <w:t xml:space="preserve"> </w:t>
      </w:r>
      <w:r w:rsidRPr="00BC073F">
        <w:rPr>
          <w:rFonts w:cs="Arial"/>
        </w:rPr>
        <w:t>nº</w:t>
      </w:r>
      <w:r w:rsidRPr="00BC073F">
        <w:rPr>
          <w:rFonts w:cs="Arial"/>
          <w:spacing w:val="-4"/>
        </w:rPr>
        <w:t xml:space="preserve"> </w:t>
      </w:r>
      <w:r w:rsidR="00BC073F">
        <w:rPr>
          <w:rFonts w:cs="Arial"/>
          <w:spacing w:val="-4"/>
        </w:rPr>
        <w:t>001</w:t>
      </w:r>
      <w:r w:rsidRPr="00BC073F">
        <w:rPr>
          <w:rFonts w:cs="Arial"/>
        </w:rPr>
        <w:t>/</w:t>
      </w:r>
      <w:r w:rsidR="00BC073F">
        <w:rPr>
          <w:rFonts w:cs="Arial"/>
        </w:rPr>
        <w:t>2022.</w:t>
      </w:r>
    </w:p>
    <w:p w14:paraId="79E05741" w14:textId="77777777" w:rsidR="00535041" w:rsidRPr="00BC073F" w:rsidRDefault="00535041" w:rsidP="00BC073F">
      <w:pPr>
        <w:pStyle w:val="Corpodetexto"/>
        <w:spacing w:before="9"/>
        <w:jc w:val="both"/>
        <w:rPr>
          <w:rFonts w:ascii="Arial" w:hAnsi="Arial" w:cs="Arial"/>
          <w:b/>
          <w:sz w:val="28"/>
        </w:rPr>
      </w:pPr>
    </w:p>
    <w:p w14:paraId="2E805778" w14:textId="77777777" w:rsidR="00535041" w:rsidRPr="00BC073F" w:rsidRDefault="00535041" w:rsidP="00BC073F">
      <w:pPr>
        <w:pStyle w:val="Corpodetexto"/>
        <w:ind w:left="115"/>
        <w:jc w:val="both"/>
        <w:rPr>
          <w:rFonts w:ascii="Arial" w:hAnsi="Arial" w:cs="Arial"/>
        </w:rPr>
      </w:pPr>
      <w:proofErr w:type="gramStart"/>
      <w:r w:rsidRPr="00BC073F">
        <w:rPr>
          <w:rFonts w:ascii="Arial" w:hAnsi="Arial" w:cs="Arial"/>
        </w:rPr>
        <w:t>Pela</w:t>
      </w:r>
      <w:r w:rsidRPr="00BC073F">
        <w:rPr>
          <w:rFonts w:ascii="Arial" w:hAnsi="Arial" w:cs="Arial"/>
          <w:spacing w:val="49"/>
        </w:rPr>
        <w:t xml:space="preserve"> </w:t>
      </w:r>
      <w:r w:rsidRPr="00BC073F">
        <w:rPr>
          <w:rFonts w:ascii="Arial" w:hAnsi="Arial" w:cs="Arial"/>
        </w:rPr>
        <w:t>presente</w:t>
      </w:r>
      <w:proofErr w:type="gramEnd"/>
      <w:r w:rsidRPr="00BC073F">
        <w:rPr>
          <w:rFonts w:ascii="Arial" w:hAnsi="Arial" w:cs="Arial"/>
        </w:rPr>
        <w:t>,</w:t>
      </w:r>
      <w:r w:rsidRPr="00BC073F">
        <w:rPr>
          <w:rFonts w:ascii="Arial" w:hAnsi="Arial" w:cs="Arial"/>
          <w:spacing w:val="51"/>
        </w:rPr>
        <w:t xml:space="preserve"> </w:t>
      </w:r>
      <w:r w:rsidRPr="00BC073F">
        <w:rPr>
          <w:rFonts w:ascii="Arial" w:hAnsi="Arial" w:cs="Arial"/>
        </w:rPr>
        <w:t>(nome</w:t>
      </w:r>
      <w:r w:rsidRPr="00BC073F">
        <w:rPr>
          <w:rFonts w:ascii="Arial" w:hAnsi="Arial" w:cs="Arial"/>
          <w:spacing w:val="49"/>
        </w:rPr>
        <w:t xml:space="preserve"> </w:t>
      </w:r>
      <w:r w:rsidRPr="00BC073F">
        <w:rPr>
          <w:rFonts w:ascii="Arial" w:hAnsi="Arial" w:cs="Arial"/>
        </w:rPr>
        <w:t>da</w:t>
      </w:r>
      <w:r w:rsidRPr="00BC073F">
        <w:rPr>
          <w:rFonts w:ascii="Arial" w:hAnsi="Arial" w:cs="Arial"/>
          <w:spacing w:val="50"/>
        </w:rPr>
        <w:t xml:space="preserve"> </w:t>
      </w:r>
      <w:r w:rsidRPr="00BC073F">
        <w:rPr>
          <w:rFonts w:ascii="Arial" w:hAnsi="Arial" w:cs="Arial"/>
        </w:rPr>
        <w:t>empresa)………………………….,</w:t>
      </w:r>
      <w:r w:rsidRPr="00BC073F">
        <w:rPr>
          <w:rFonts w:ascii="Arial" w:hAnsi="Arial" w:cs="Arial"/>
          <w:spacing w:val="51"/>
        </w:rPr>
        <w:t xml:space="preserve"> </w:t>
      </w:r>
      <w:r w:rsidRPr="00BC073F">
        <w:rPr>
          <w:rFonts w:ascii="Arial" w:hAnsi="Arial" w:cs="Arial"/>
        </w:rPr>
        <w:t>inscrita</w:t>
      </w:r>
      <w:r w:rsidRPr="00BC073F">
        <w:rPr>
          <w:rFonts w:ascii="Arial" w:hAnsi="Arial" w:cs="Arial"/>
          <w:spacing w:val="49"/>
        </w:rPr>
        <w:t xml:space="preserve"> </w:t>
      </w:r>
      <w:r w:rsidRPr="00BC073F">
        <w:rPr>
          <w:rFonts w:ascii="Arial" w:hAnsi="Arial" w:cs="Arial"/>
        </w:rPr>
        <w:t>no</w:t>
      </w:r>
      <w:r w:rsidRPr="00BC073F">
        <w:rPr>
          <w:rFonts w:ascii="Arial" w:hAnsi="Arial" w:cs="Arial"/>
          <w:spacing w:val="50"/>
        </w:rPr>
        <w:t xml:space="preserve"> </w:t>
      </w:r>
      <w:r w:rsidRPr="00BC073F">
        <w:rPr>
          <w:rFonts w:ascii="Arial" w:hAnsi="Arial" w:cs="Arial"/>
        </w:rPr>
        <w:t>CNPJ</w:t>
      </w:r>
      <w:r w:rsidRPr="00BC073F">
        <w:rPr>
          <w:rFonts w:ascii="Arial" w:hAnsi="Arial" w:cs="Arial"/>
          <w:spacing w:val="49"/>
        </w:rPr>
        <w:t xml:space="preserve"> </w:t>
      </w:r>
      <w:r w:rsidRPr="00BC073F">
        <w:rPr>
          <w:rFonts w:ascii="Arial" w:hAnsi="Arial" w:cs="Arial"/>
        </w:rPr>
        <w:t>sob</w:t>
      </w:r>
      <w:r w:rsidRPr="00BC073F">
        <w:rPr>
          <w:rFonts w:ascii="Arial" w:hAnsi="Arial" w:cs="Arial"/>
          <w:spacing w:val="52"/>
        </w:rPr>
        <w:t xml:space="preserve"> </w:t>
      </w:r>
      <w:r w:rsidRPr="00BC073F">
        <w:rPr>
          <w:rFonts w:ascii="Arial" w:hAnsi="Arial" w:cs="Arial"/>
        </w:rPr>
        <w:t>o</w:t>
      </w:r>
      <w:r w:rsidRPr="00BC073F">
        <w:rPr>
          <w:rFonts w:ascii="Arial" w:hAnsi="Arial" w:cs="Arial"/>
          <w:spacing w:val="50"/>
        </w:rPr>
        <w:t xml:space="preserve"> </w:t>
      </w:r>
      <w:r w:rsidRPr="00BC073F">
        <w:rPr>
          <w:rFonts w:ascii="Arial" w:hAnsi="Arial" w:cs="Arial"/>
        </w:rPr>
        <w:t>número</w:t>
      </w:r>
    </w:p>
    <w:p w14:paraId="0CA85E01" w14:textId="77777777" w:rsidR="00535041" w:rsidRPr="00BC073F" w:rsidRDefault="00535041" w:rsidP="00BC073F">
      <w:pPr>
        <w:pStyle w:val="Corpodetexto"/>
        <w:tabs>
          <w:tab w:val="left" w:leader="dot" w:pos="4205"/>
        </w:tabs>
        <w:spacing w:before="37"/>
        <w:ind w:left="115"/>
        <w:jc w:val="both"/>
        <w:rPr>
          <w:rFonts w:ascii="Arial" w:hAnsi="Arial" w:cs="Arial"/>
        </w:rPr>
      </w:pPr>
      <w:r w:rsidRPr="00BC073F">
        <w:rPr>
          <w:rFonts w:ascii="Arial" w:hAnsi="Arial" w:cs="Arial"/>
        </w:rPr>
        <w:t>…………………,</w:t>
      </w:r>
      <w:r w:rsidRPr="00BC073F">
        <w:rPr>
          <w:rFonts w:ascii="Arial" w:hAnsi="Arial" w:cs="Arial"/>
          <w:spacing w:val="1"/>
        </w:rPr>
        <w:t xml:space="preserve"> </w:t>
      </w:r>
      <w:r w:rsidRPr="00BC073F">
        <w:rPr>
          <w:rFonts w:ascii="Arial" w:hAnsi="Arial" w:cs="Arial"/>
        </w:rPr>
        <w:t>localizada</w:t>
      </w:r>
      <w:r w:rsidRPr="00BC073F">
        <w:rPr>
          <w:rFonts w:ascii="Arial" w:hAnsi="Arial" w:cs="Arial"/>
        </w:rPr>
        <w:tab/>
        <w:t>(endereço completo),</w:t>
      </w:r>
      <w:r w:rsidRPr="00BC073F">
        <w:rPr>
          <w:rFonts w:ascii="Arial" w:hAnsi="Arial" w:cs="Arial"/>
          <w:spacing w:val="1"/>
        </w:rPr>
        <w:t xml:space="preserve"> </w:t>
      </w:r>
      <w:r w:rsidRPr="00BC073F">
        <w:rPr>
          <w:rFonts w:ascii="Arial" w:hAnsi="Arial" w:cs="Arial"/>
        </w:rPr>
        <w:t>declara</w:t>
      </w:r>
      <w:r w:rsidRPr="00BC073F">
        <w:rPr>
          <w:rFonts w:ascii="Arial" w:hAnsi="Arial" w:cs="Arial"/>
          <w:spacing w:val="-2"/>
        </w:rPr>
        <w:t xml:space="preserve"> </w:t>
      </w:r>
      <w:r w:rsidRPr="00BC073F">
        <w:rPr>
          <w:rFonts w:ascii="Arial" w:hAnsi="Arial" w:cs="Arial"/>
        </w:rPr>
        <w:t>sob as</w:t>
      </w:r>
      <w:r w:rsidRPr="00BC073F">
        <w:rPr>
          <w:rFonts w:ascii="Arial" w:hAnsi="Arial" w:cs="Arial"/>
          <w:spacing w:val="1"/>
        </w:rPr>
        <w:t xml:space="preserve"> </w:t>
      </w:r>
      <w:r w:rsidRPr="00BC073F">
        <w:rPr>
          <w:rFonts w:ascii="Arial" w:hAnsi="Arial" w:cs="Arial"/>
        </w:rPr>
        <w:t>penas</w:t>
      </w:r>
      <w:r w:rsidRPr="00BC073F">
        <w:rPr>
          <w:rFonts w:ascii="Arial" w:hAnsi="Arial" w:cs="Arial"/>
          <w:spacing w:val="-2"/>
        </w:rPr>
        <w:t xml:space="preserve"> </w:t>
      </w:r>
      <w:r w:rsidRPr="00BC073F">
        <w:rPr>
          <w:rFonts w:ascii="Arial" w:hAnsi="Arial" w:cs="Arial"/>
        </w:rPr>
        <w:t>da</w:t>
      </w:r>
      <w:r w:rsidRPr="00BC073F">
        <w:rPr>
          <w:rFonts w:ascii="Arial" w:hAnsi="Arial" w:cs="Arial"/>
          <w:spacing w:val="1"/>
        </w:rPr>
        <w:t xml:space="preserve"> </w:t>
      </w:r>
      <w:r w:rsidRPr="00BC073F">
        <w:rPr>
          <w:rFonts w:ascii="Arial" w:hAnsi="Arial" w:cs="Arial"/>
        </w:rPr>
        <w:t>lei,</w:t>
      </w:r>
      <w:r w:rsidRPr="00BC073F">
        <w:rPr>
          <w:rFonts w:ascii="Arial" w:hAnsi="Arial" w:cs="Arial"/>
          <w:spacing w:val="-1"/>
        </w:rPr>
        <w:t xml:space="preserve"> </w:t>
      </w:r>
      <w:r w:rsidRPr="00BC073F">
        <w:rPr>
          <w:rFonts w:ascii="Arial" w:hAnsi="Arial" w:cs="Arial"/>
        </w:rPr>
        <w:t>em</w:t>
      </w:r>
    </w:p>
    <w:p w14:paraId="322B03D0" w14:textId="77777777" w:rsidR="00535041" w:rsidRPr="00BC073F" w:rsidRDefault="00535041" w:rsidP="00BC073F">
      <w:pPr>
        <w:pStyle w:val="Corpodetexto"/>
        <w:spacing w:before="40" w:line="276" w:lineRule="auto"/>
        <w:ind w:left="115" w:right="204"/>
        <w:jc w:val="both"/>
        <w:rPr>
          <w:rFonts w:ascii="Arial" w:hAnsi="Arial" w:cs="Arial"/>
        </w:rPr>
      </w:pPr>
      <w:proofErr w:type="gramStart"/>
      <w:r w:rsidRPr="00BC073F">
        <w:rPr>
          <w:rFonts w:ascii="Arial" w:hAnsi="Arial" w:cs="Arial"/>
        </w:rPr>
        <w:t>atendimento</w:t>
      </w:r>
      <w:proofErr w:type="gramEnd"/>
      <w:r w:rsidRPr="00BC073F">
        <w:rPr>
          <w:rFonts w:ascii="Arial" w:hAnsi="Arial" w:cs="Arial"/>
        </w:rPr>
        <w:t xml:space="preserve"> edital acima referido, inobstante não ter participado da Visita Técnica, tem pleno</w:t>
      </w:r>
      <w:r w:rsidRPr="00BC073F">
        <w:rPr>
          <w:rFonts w:ascii="Arial" w:hAnsi="Arial" w:cs="Arial"/>
          <w:spacing w:val="1"/>
        </w:rPr>
        <w:t xml:space="preserve"> </w:t>
      </w:r>
      <w:r w:rsidRPr="00BC073F">
        <w:rPr>
          <w:rFonts w:ascii="Arial" w:hAnsi="Arial" w:cs="Arial"/>
        </w:rPr>
        <w:t>conhecimento das condições da prestação dos serviços objeto da referida Concorrência, bem</w:t>
      </w:r>
      <w:r w:rsidRPr="00BC073F">
        <w:rPr>
          <w:rFonts w:ascii="Arial" w:hAnsi="Arial" w:cs="Arial"/>
          <w:spacing w:val="1"/>
        </w:rPr>
        <w:t xml:space="preserve"> </w:t>
      </w:r>
      <w:r w:rsidRPr="00BC073F">
        <w:rPr>
          <w:rFonts w:ascii="Arial" w:hAnsi="Arial" w:cs="Arial"/>
        </w:rPr>
        <w:t>como das demais informações disponibilizadas e termos estabelecidos, assumindo os riscos</w:t>
      </w:r>
      <w:r w:rsidRPr="00BC073F">
        <w:rPr>
          <w:rFonts w:ascii="Arial" w:hAnsi="Arial" w:cs="Arial"/>
          <w:spacing w:val="1"/>
        </w:rPr>
        <w:t xml:space="preserve"> </w:t>
      </w:r>
      <w:r w:rsidRPr="00BC073F">
        <w:rPr>
          <w:rFonts w:ascii="Arial" w:hAnsi="Arial" w:cs="Arial"/>
        </w:rPr>
        <w:t>pela</w:t>
      </w:r>
      <w:r w:rsidRPr="00BC073F">
        <w:rPr>
          <w:rFonts w:ascii="Arial" w:hAnsi="Arial" w:cs="Arial"/>
          <w:spacing w:val="-1"/>
        </w:rPr>
        <w:t xml:space="preserve"> </w:t>
      </w:r>
      <w:r w:rsidRPr="00BC073F">
        <w:rPr>
          <w:rFonts w:ascii="Arial" w:hAnsi="Arial" w:cs="Arial"/>
        </w:rPr>
        <w:t>sua execução.</w:t>
      </w:r>
    </w:p>
    <w:p w14:paraId="373E05ED" w14:textId="77777777" w:rsidR="00535041" w:rsidRDefault="00535041" w:rsidP="00535041">
      <w:pPr>
        <w:pStyle w:val="Corpodetexto"/>
        <w:rPr>
          <w:sz w:val="26"/>
        </w:rPr>
      </w:pPr>
    </w:p>
    <w:p w14:paraId="617613E3" w14:textId="77777777" w:rsidR="00535041" w:rsidRDefault="00535041" w:rsidP="00535041">
      <w:pPr>
        <w:pStyle w:val="Corpodetexto"/>
        <w:rPr>
          <w:sz w:val="26"/>
        </w:rPr>
      </w:pPr>
    </w:p>
    <w:p w14:paraId="09E5CD8D" w14:textId="77777777" w:rsidR="00535041" w:rsidRDefault="00535041" w:rsidP="00535041">
      <w:pPr>
        <w:pStyle w:val="Corpodetexto"/>
        <w:spacing w:before="9"/>
        <w:rPr>
          <w:sz w:val="23"/>
        </w:rPr>
      </w:pPr>
    </w:p>
    <w:p w14:paraId="500B44C8" w14:textId="77777777" w:rsidR="00535041" w:rsidRPr="00150D5A" w:rsidRDefault="00535041" w:rsidP="00535041">
      <w:pPr>
        <w:pStyle w:val="Corpodetexto"/>
        <w:ind w:right="91"/>
        <w:jc w:val="center"/>
        <w:rPr>
          <w:rFonts w:ascii="Arial" w:hAnsi="Arial" w:cs="Arial"/>
        </w:rPr>
      </w:pPr>
      <w:r w:rsidRPr="00150D5A">
        <w:rPr>
          <w:rFonts w:ascii="Arial" w:hAnsi="Arial" w:cs="Arial"/>
        </w:rPr>
        <w:t>………………………………..</w:t>
      </w:r>
    </w:p>
    <w:p w14:paraId="5B5A8D16" w14:textId="77777777" w:rsidR="00535041" w:rsidRPr="00150D5A" w:rsidRDefault="00535041" w:rsidP="00535041">
      <w:pPr>
        <w:pStyle w:val="Corpodetexto"/>
        <w:spacing w:before="37"/>
        <w:ind w:right="88"/>
        <w:jc w:val="center"/>
        <w:rPr>
          <w:rFonts w:ascii="Arial" w:hAnsi="Arial" w:cs="Arial"/>
        </w:rPr>
      </w:pPr>
      <w:r w:rsidRPr="00150D5A">
        <w:rPr>
          <w:rFonts w:ascii="Arial" w:hAnsi="Arial" w:cs="Arial"/>
        </w:rPr>
        <w:t>Assinatura</w:t>
      </w:r>
      <w:r w:rsidRPr="00150D5A">
        <w:rPr>
          <w:rFonts w:ascii="Arial" w:hAnsi="Arial" w:cs="Arial"/>
          <w:spacing w:val="-3"/>
        </w:rPr>
        <w:t xml:space="preserve"> </w:t>
      </w:r>
      <w:r w:rsidRPr="00150D5A">
        <w:rPr>
          <w:rFonts w:ascii="Arial" w:hAnsi="Arial" w:cs="Arial"/>
        </w:rPr>
        <w:t>e</w:t>
      </w:r>
      <w:r w:rsidRPr="00150D5A">
        <w:rPr>
          <w:rFonts w:ascii="Arial" w:hAnsi="Arial" w:cs="Arial"/>
          <w:spacing w:val="-4"/>
        </w:rPr>
        <w:t xml:space="preserve"> </w:t>
      </w:r>
      <w:r w:rsidRPr="00150D5A">
        <w:rPr>
          <w:rFonts w:ascii="Arial" w:hAnsi="Arial" w:cs="Arial"/>
        </w:rPr>
        <w:t>identificação</w:t>
      </w:r>
      <w:r w:rsidRPr="00150D5A">
        <w:rPr>
          <w:rFonts w:ascii="Arial" w:hAnsi="Arial" w:cs="Arial"/>
          <w:spacing w:val="-2"/>
        </w:rPr>
        <w:t xml:space="preserve"> </w:t>
      </w:r>
      <w:r w:rsidRPr="00150D5A">
        <w:rPr>
          <w:rFonts w:ascii="Arial" w:hAnsi="Arial" w:cs="Arial"/>
        </w:rPr>
        <w:t>do</w:t>
      </w:r>
      <w:r w:rsidRPr="00150D5A">
        <w:rPr>
          <w:rFonts w:ascii="Arial" w:hAnsi="Arial" w:cs="Arial"/>
          <w:spacing w:val="-2"/>
        </w:rPr>
        <w:t xml:space="preserve"> </w:t>
      </w:r>
      <w:r w:rsidRPr="00150D5A">
        <w:rPr>
          <w:rFonts w:ascii="Arial" w:hAnsi="Arial" w:cs="Arial"/>
        </w:rPr>
        <w:t>declarante</w:t>
      </w:r>
    </w:p>
    <w:p w14:paraId="3BE37C6E" w14:textId="77777777" w:rsidR="00E54442" w:rsidRDefault="00E54442" w:rsidP="00E54442"/>
    <w:p w14:paraId="21294FF8" w14:textId="77777777" w:rsidR="00535041" w:rsidRDefault="00535041" w:rsidP="00E54442"/>
    <w:p w14:paraId="48EDA5ED" w14:textId="77777777" w:rsidR="00535041" w:rsidRDefault="00535041" w:rsidP="00E54442"/>
    <w:p w14:paraId="60033DDA" w14:textId="77777777" w:rsidR="00535041" w:rsidRDefault="00535041" w:rsidP="00E54442"/>
    <w:p w14:paraId="7768BC58" w14:textId="77777777" w:rsidR="00535041" w:rsidRDefault="00535041" w:rsidP="00E54442"/>
    <w:p w14:paraId="080E683E" w14:textId="77777777" w:rsidR="00535041" w:rsidRDefault="00535041" w:rsidP="00E54442"/>
    <w:p w14:paraId="2BC1D822" w14:textId="77777777" w:rsidR="00535041" w:rsidRDefault="00535041" w:rsidP="00E54442"/>
    <w:p w14:paraId="468D6060" w14:textId="77777777" w:rsidR="00535041" w:rsidRDefault="00535041" w:rsidP="00E54442"/>
    <w:p w14:paraId="38B71C6A" w14:textId="77777777" w:rsidR="00535041" w:rsidRDefault="00535041" w:rsidP="00E54442"/>
    <w:p w14:paraId="63C9EAAB" w14:textId="77777777" w:rsidR="00BC073F" w:rsidRDefault="00BC073F" w:rsidP="00E54442"/>
    <w:p w14:paraId="543C8BFE" w14:textId="77777777" w:rsidR="00535041" w:rsidRDefault="00535041" w:rsidP="00E54442"/>
    <w:p w14:paraId="31D3825D" w14:textId="77777777" w:rsidR="00535041" w:rsidRDefault="00535041" w:rsidP="00E54442"/>
    <w:p w14:paraId="1A3D03A0" w14:textId="77777777" w:rsidR="00535041" w:rsidRDefault="00535041" w:rsidP="00535041">
      <w:pPr>
        <w:pStyle w:val="Corpodetexto"/>
        <w:spacing w:before="6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ANEXO VI</w:t>
      </w:r>
    </w:p>
    <w:p w14:paraId="31C0E2CC" w14:textId="77777777" w:rsidR="00535041" w:rsidRDefault="00535041" w:rsidP="00535041">
      <w:pPr>
        <w:spacing w:line="278" w:lineRule="auto"/>
        <w:ind w:left="115"/>
        <w:rPr>
          <w:rFonts w:ascii="Arial" w:hAnsi="Arial"/>
          <w:b/>
        </w:rPr>
      </w:pPr>
      <w:r>
        <w:rPr>
          <w:rFonts w:ascii="Arial" w:hAnsi="Arial"/>
          <w:b/>
        </w:rPr>
        <w:t>DECLARAÇÃO</w:t>
      </w:r>
      <w:r>
        <w:rPr>
          <w:rFonts w:ascii="Arial" w:hAnsi="Arial"/>
          <w:b/>
          <w:spacing w:val="56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57"/>
        </w:rPr>
        <w:t xml:space="preserve"> </w:t>
      </w:r>
      <w:r>
        <w:rPr>
          <w:rFonts w:ascii="Arial" w:hAnsi="Arial"/>
          <w:b/>
        </w:rPr>
        <w:t>DISPONIBILIDADE</w:t>
      </w:r>
      <w:r>
        <w:rPr>
          <w:rFonts w:ascii="Arial" w:hAnsi="Arial"/>
          <w:b/>
          <w:spacing w:val="57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57"/>
        </w:rPr>
        <w:t xml:space="preserve"> </w:t>
      </w:r>
      <w:r>
        <w:rPr>
          <w:rFonts w:ascii="Arial" w:hAnsi="Arial"/>
          <w:b/>
        </w:rPr>
        <w:t>EQUIPAMENTOS</w:t>
      </w:r>
      <w:r>
        <w:rPr>
          <w:rFonts w:ascii="Arial" w:hAnsi="Arial"/>
          <w:b/>
          <w:spacing w:val="54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54"/>
        </w:rPr>
        <w:t xml:space="preserve"> </w:t>
      </w:r>
      <w:r>
        <w:rPr>
          <w:rFonts w:ascii="Arial" w:hAnsi="Arial"/>
          <w:b/>
        </w:rPr>
        <w:t>PESSOAL</w:t>
      </w:r>
      <w:r>
        <w:rPr>
          <w:rFonts w:ascii="Arial" w:hAnsi="Arial"/>
          <w:b/>
          <w:spacing w:val="57"/>
        </w:rPr>
        <w:t xml:space="preserve"> </w:t>
      </w:r>
      <w:r>
        <w:rPr>
          <w:rFonts w:ascii="Arial" w:hAnsi="Arial"/>
          <w:b/>
        </w:rPr>
        <w:t>TÉCNICO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ADEQUADO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PARA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EXECUÇÃO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DO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OBJETO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LICITADO.</w:t>
      </w:r>
    </w:p>
    <w:p w14:paraId="4FC98580" w14:textId="77777777" w:rsidR="00535041" w:rsidRDefault="00535041" w:rsidP="00535041">
      <w:pPr>
        <w:pStyle w:val="Corpodetexto"/>
        <w:rPr>
          <w:rFonts w:ascii="Arial"/>
          <w:b/>
          <w:sz w:val="26"/>
        </w:rPr>
      </w:pPr>
    </w:p>
    <w:p w14:paraId="01134DBB" w14:textId="77777777" w:rsidR="00535041" w:rsidRDefault="00535041" w:rsidP="00535041">
      <w:pPr>
        <w:pStyle w:val="Corpodetexto"/>
        <w:spacing w:before="5"/>
        <w:rPr>
          <w:rFonts w:ascii="Arial"/>
          <w:b/>
        </w:rPr>
      </w:pPr>
    </w:p>
    <w:p w14:paraId="5C99A452" w14:textId="77777777" w:rsidR="00535041" w:rsidRPr="00BC073F" w:rsidRDefault="00535041" w:rsidP="00535041">
      <w:pPr>
        <w:pStyle w:val="Corpodetexto"/>
        <w:spacing w:line="276" w:lineRule="auto"/>
        <w:ind w:left="115" w:right="206" w:firstLine="360"/>
        <w:jc w:val="both"/>
        <w:rPr>
          <w:rFonts w:ascii="Arial" w:hAnsi="Arial" w:cs="Arial"/>
        </w:rPr>
      </w:pPr>
      <w:r w:rsidRPr="00BC073F">
        <w:rPr>
          <w:rFonts w:ascii="Arial" w:hAnsi="Arial" w:cs="Arial"/>
        </w:rPr>
        <w:t xml:space="preserve">Declaro, sob as penas da Lei </w:t>
      </w:r>
      <w:r w:rsidR="00BC073F">
        <w:rPr>
          <w:rFonts w:ascii="Arial" w:hAnsi="Arial" w:cs="Arial"/>
        </w:rPr>
        <w:t>e em atendimento ao Edital nº 001/2022 Tomada de Preço</w:t>
      </w:r>
      <w:r w:rsidRPr="00BC073F">
        <w:rPr>
          <w:rFonts w:ascii="Arial" w:hAnsi="Arial" w:cs="Arial"/>
          <w:spacing w:val="1"/>
        </w:rPr>
        <w:t xml:space="preserve"> </w:t>
      </w:r>
      <w:r w:rsidRPr="00BC073F">
        <w:rPr>
          <w:rFonts w:ascii="Arial" w:hAnsi="Arial" w:cs="Arial"/>
        </w:rPr>
        <w:t xml:space="preserve">nº </w:t>
      </w:r>
      <w:r w:rsidR="00BC073F">
        <w:rPr>
          <w:rFonts w:ascii="Arial" w:hAnsi="Arial" w:cs="Arial"/>
        </w:rPr>
        <w:t>001/2022</w:t>
      </w:r>
      <w:r w:rsidRPr="00BC073F">
        <w:rPr>
          <w:rFonts w:ascii="Arial" w:hAnsi="Arial" w:cs="Arial"/>
        </w:rPr>
        <w:t>, que a Empresa ...................., CNPJ nº. ................., dispõe de equipamentos e</w:t>
      </w:r>
      <w:r w:rsidRPr="00BC073F">
        <w:rPr>
          <w:rFonts w:ascii="Arial" w:hAnsi="Arial" w:cs="Arial"/>
          <w:spacing w:val="1"/>
        </w:rPr>
        <w:t xml:space="preserve"> </w:t>
      </w:r>
      <w:r w:rsidRPr="00BC073F">
        <w:rPr>
          <w:rFonts w:ascii="Arial" w:hAnsi="Arial" w:cs="Arial"/>
        </w:rPr>
        <w:t>pessoal</w:t>
      </w:r>
      <w:r w:rsidRPr="00BC073F">
        <w:rPr>
          <w:rFonts w:ascii="Arial" w:hAnsi="Arial" w:cs="Arial"/>
          <w:spacing w:val="-1"/>
        </w:rPr>
        <w:t xml:space="preserve"> </w:t>
      </w:r>
      <w:r w:rsidRPr="00BC073F">
        <w:rPr>
          <w:rFonts w:ascii="Arial" w:hAnsi="Arial" w:cs="Arial"/>
        </w:rPr>
        <w:t>técnico</w:t>
      </w:r>
      <w:r w:rsidRPr="00BC073F">
        <w:rPr>
          <w:rFonts w:ascii="Arial" w:hAnsi="Arial" w:cs="Arial"/>
          <w:spacing w:val="-2"/>
        </w:rPr>
        <w:t xml:space="preserve"> </w:t>
      </w:r>
      <w:r w:rsidRPr="00BC073F">
        <w:rPr>
          <w:rFonts w:ascii="Arial" w:hAnsi="Arial" w:cs="Arial"/>
        </w:rPr>
        <w:t>adequado para</w:t>
      </w:r>
      <w:r w:rsidRPr="00BC073F">
        <w:rPr>
          <w:rFonts w:ascii="Arial" w:hAnsi="Arial" w:cs="Arial"/>
          <w:spacing w:val="-3"/>
        </w:rPr>
        <w:t xml:space="preserve"> </w:t>
      </w:r>
      <w:r w:rsidRPr="00BC073F">
        <w:rPr>
          <w:rFonts w:ascii="Arial" w:hAnsi="Arial" w:cs="Arial"/>
        </w:rPr>
        <w:t>a execução do</w:t>
      </w:r>
      <w:r w:rsidRPr="00BC073F">
        <w:rPr>
          <w:rFonts w:ascii="Arial" w:hAnsi="Arial" w:cs="Arial"/>
          <w:spacing w:val="-3"/>
        </w:rPr>
        <w:t xml:space="preserve"> </w:t>
      </w:r>
      <w:r w:rsidRPr="00BC073F">
        <w:rPr>
          <w:rFonts w:ascii="Arial" w:hAnsi="Arial" w:cs="Arial"/>
        </w:rPr>
        <w:t>objeto</w:t>
      </w:r>
      <w:r w:rsidRPr="00BC073F">
        <w:rPr>
          <w:rFonts w:ascii="Arial" w:hAnsi="Arial" w:cs="Arial"/>
          <w:spacing w:val="-2"/>
        </w:rPr>
        <w:t xml:space="preserve"> </w:t>
      </w:r>
      <w:r w:rsidRPr="00BC073F">
        <w:rPr>
          <w:rFonts w:ascii="Arial" w:hAnsi="Arial" w:cs="Arial"/>
        </w:rPr>
        <w:t>da licitação.</w:t>
      </w:r>
    </w:p>
    <w:p w14:paraId="0D41D022" w14:textId="77777777" w:rsidR="00535041" w:rsidRPr="00BC073F" w:rsidRDefault="00535041" w:rsidP="00535041">
      <w:pPr>
        <w:pStyle w:val="Corpodetexto"/>
        <w:rPr>
          <w:rFonts w:ascii="Arial" w:hAnsi="Arial" w:cs="Arial"/>
          <w:sz w:val="26"/>
        </w:rPr>
      </w:pPr>
    </w:p>
    <w:p w14:paraId="30DA6E56" w14:textId="77777777" w:rsidR="00535041" w:rsidRPr="00BC073F" w:rsidRDefault="00535041" w:rsidP="00535041">
      <w:pPr>
        <w:pStyle w:val="Corpodetexto"/>
        <w:spacing w:before="6"/>
        <w:rPr>
          <w:rFonts w:ascii="Arial" w:hAnsi="Arial" w:cs="Arial"/>
        </w:rPr>
      </w:pPr>
    </w:p>
    <w:p w14:paraId="46C7A5BE" w14:textId="77777777" w:rsidR="00535041" w:rsidRPr="00BC073F" w:rsidRDefault="00535041" w:rsidP="00535041">
      <w:pPr>
        <w:pStyle w:val="Corpodetexto"/>
        <w:tabs>
          <w:tab w:val="left" w:leader="dot" w:pos="3922"/>
        </w:tabs>
        <w:spacing w:before="1"/>
        <w:ind w:left="115"/>
        <w:rPr>
          <w:rFonts w:ascii="Arial" w:hAnsi="Arial" w:cs="Arial"/>
        </w:rPr>
      </w:pPr>
      <w:r w:rsidRPr="00BC073F">
        <w:rPr>
          <w:rFonts w:ascii="Arial" w:hAnsi="Arial" w:cs="Arial"/>
        </w:rPr>
        <w:t>Local</w:t>
      </w:r>
      <w:r w:rsidRPr="00BC073F">
        <w:rPr>
          <w:rFonts w:ascii="Arial" w:hAnsi="Arial" w:cs="Arial"/>
          <w:spacing w:val="-2"/>
        </w:rPr>
        <w:t xml:space="preserve"> </w:t>
      </w:r>
      <w:r w:rsidRPr="00BC073F">
        <w:rPr>
          <w:rFonts w:ascii="Arial" w:hAnsi="Arial" w:cs="Arial"/>
        </w:rPr>
        <w:t>e</w:t>
      </w:r>
      <w:r w:rsidRPr="00BC073F">
        <w:rPr>
          <w:rFonts w:ascii="Arial" w:hAnsi="Arial" w:cs="Arial"/>
          <w:spacing w:val="-1"/>
        </w:rPr>
        <w:t xml:space="preserve"> </w:t>
      </w:r>
      <w:r w:rsidRPr="00BC073F">
        <w:rPr>
          <w:rFonts w:ascii="Arial" w:hAnsi="Arial" w:cs="Arial"/>
        </w:rPr>
        <w:t>Data:</w:t>
      </w:r>
      <w:r w:rsidRPr="00BC073F">
        <w:rPr>
          <w:rFonts w:ascii="Arial" w:hAnsi="Arial" w:cs="Arial"/>
          <w:spacing w:val="-2"/>
        </w:rPr>
        <w:t xml:space="preserve"> </w:t>
      </w:r>
      <w:r w:rsidRPr="00BC073F">
        <w:rPr>
          <w:rFonts w:ascii="Arial" w:hAnsi="Arial" w:cs="Arial"/>
        </w:rPr>
        <w:t>............,</w:t>
      </w:r>
      <w:r w:rsidRPr="00BC073F">
        <w:rPr>
          <w:rFonts w:ascii="Arial" w:hAnsi="Arial" w:cs="Arial"/>
          <w:spacing w:val="-2"/>
        </w:rPr>
        <w:t xml:space="preserve"> </w:t>
      </w:r>
      <w:r w:rsidRPr="00BC073F">
        <w:rPr>
          <w:rFonts w:ascii="Arial" w:hAnsi="Arial" w:cs="Arial"/>
        </w:rPr>
        <w:t>.......</w:t>
      </w:r>
      <w:r w:rsidRPr="00BC073F">
        <w:rPr>
          <w:rFonts w:ascii="Arial" w:hAnsi="Arial" w:cs="Arial"/>
          <w:spacing w:val="-2"/>
        </w:rPr>
        <w:t xml:space="preserve"> </w:t>
      </w:r>
      <w:proofErr w:type="gramStart"/>
      <w:r w:rsidRPr="00BC073F">
        <w:rPr>
          <w:rFonts w:ascii="Arial" w:hAnsi="Arial" w:cs="Arial"/>
        </w:rPr>
        <w:t>de</w:t>
      </w:r>
      <w:proofErr w:type="gramEnd"/>
      <w:r w:rsidRPr="00BC073F">
        <w:rPr>
          <w:rFonts w:ascii="Arial" w:hAnsi="Arial" w:cs="Arial"/>
        </w:rPr>
        <w:tab/>
      </w:r>
      <w:proofErr w:type="spellStart"/>
      <w:r w:rsidRPr="00BC073F">
        <w:rPr>
          <w:rFonts w:ascii="Arial" w:hAnsi="Arial" w:cs="Arial"/>
        </w:rPr>
        <w:t>de</w:t>
      </w:r>
      <w:proofErr w:type="spellEnd"/>
      <w:r w:rsidRPr="00BC073F">
        <w:rPr>
          <w:rFonts w:ascii="Arial" w:hAnsi="Arial" w:cs="Arial"/>
          <w:spacing w:val="-4"/>
        </w:rPr>
        <w:t xml:space="preserve"> </w:t>
      </w:r>
      <w:r w:rsidR="00BC073F">
        <w:rPr>
          <w:rFonts w:ascii="Arial" w:hAnsi="Arial" w:cs="Arial"/>
        </w:rPr>
        <w:t>2022</w:t>
      </w:r>
      <w:r w:rsidRPr="00BC073F">
        <w:rPr>
          <w:rFonts w:ascii="Arial" w:hAnsi="Arial" w:cs="Arial"/>
        </w:rPr>
        <w:t>.</w:t>
      </w:r>
    </w:p>
    <w:p w14:paraId="742E5551" w14:textId="77777777" w:rsidR="00535041" w:rsidRPr="00BC073F" w:rsidRDefault="00535041" w:rsidP="00535041">
      <w:pPr>
        <w:pStyle w:val="Corpodetexto"/>
        <w:rPr>
          <w:rFonts w:ascii="Arial" w:hAnsi="Arial" w:cs="Arial"/>
          <w:sz w:val="26"/>
        </w:rPr>
      </w:pPr>
    </w:p>
    <w:p w14:paraId="308C08D3" w14:textId="77777777" w:rsidR="00535041" w:rsidRDefault="00535041" w:rsidP="00535041">
      <w:pPr>
        <w:pStyle w:val="Corpodetexto"/>
        <w:spacing w:before="2"/>
        <w:rPr>
          <w:sz w:val="25"/>
        </w:rPr>
      </w:pPr>
    </w:p>
    <w:p w14:paraId="073B5EFF" w14:textId="77777777" w:rsidR="00535041" w:rsidRPr="00134673" w:rsidRDefault="00535041" w:rsidP="00535041">
      <w:pPr>
        <w:pStyle w:val="Corpodetexto"/>
        <w:ind w:right="89"/>
        <w:jc w:val="center"/>
        <w:rPr>
          <w:rFonts w:ascii="Arial" w:hAnsi="Arial" w:cs="Arial"/>
        </w:rPr>
      </w:pPr>
      <w:r w:rsidRPr="00134673">
        <w:rPr>
          <w:rFonts w:ascii="Arial" w:hAnsi="Arial" w:cs="Arial"/>
        </w:rPr>
        <w:t>....................................................................</w:t>
      </w:r>
    </w:p>
    <w:p w14:paraId="0BB81609" w14:textId="77777777" w:rsidR="00535041" w:rsidRPr="00134673" w:rsidRDefault="00535041" w:rsidP="00535041">
      <w:pPr>
        <w:pStyle w:val="Corpodetexto"/>
        <w:spacing w:before="37"/>
        <w:ind w:right="88"/>
        <w:jc w:val="center"/>
        <w:rPr>
          <w:rFonts w:ascii="Arial" w:hAnsi="Arial" w:cs="Arial"/>
        </w:rPr>
      </w:pPr>
      <w:r w:rsidRPr="00134673">
        <w:rPr>
          <w:rFonts w:ascii="Arial" w:hAnsi="Arial" w:cs="Arial"/>
        </w:rPr>
        <w:t>Nome</w:t>
      </w:r>
      <w:r w:rsidRPr="00134673">
        <w:rPr>
          <w:rFonts w:ascii="Arial" w:hAnsi="Arial" w:cs="Arial"/>
          <w:spacing w:val="-2"/>
        </w:rPr>
        <w:t xml:space="preserve"> </w:t>
      </w:r>
      <w:r w:rsidRPr="00134673">
        <w:rPr>
          <w:rFonts w:ascii="Arial" w:hAnsi="Arial" w:cs="Arial"/>
        </w:rPr>
        <w:t>do</w:t>
      </w:r>
      <w:r w:rsidRPr="00134673">
        <w:rPr>
          <w:rFonts w:ascii="Arial" w:hAnsi="Arial" w:cs="Arial"/>
          <w:spacing w:val="-4"/>
        </w:rPr>
        <w:t xml:space="preserve"> </w:t>
      </w:r>
      <w:r w:rsidRPr="00134673">
        <w:rPr>
          <w:rFonts w:ascii="Arial" w:hAnsi="Arial" w:cs="Arial"/>
        </w:rPr>
        <w:t>representante</w:t>
      </w:r>
      <w:r w:rsidRPr="00134673">
        <w:rPr>
          <w:rFonts w:ascii="Arial" w:hAnsi="Arial" w:cs="Arial"/>
          <w:spacing w:val="-1"/>
        </w:rPr>
        <w:t xml:space="preserve"> </w:t>
      </w:r>
      <w:r w:rsidRPr="00134673">
        <w:rPr>
          <w:rFonts w:ascii="Arial" w:hAnsi="Arial" w:cs="Arial"/>
        </w:rPr>
        <w:t>legal</w:t>
      </w:r>
      <w:r w:rsidRPr="00134673">
        <w:rPr>
          <w:rFonts w:ascii="Arial" w:hAnsi="Arial" w:cs="Arial"/>
          <w:spacing w:val="-2"/>
        </w:rPr>
        <w:t xml:space="preserve"> </w:t>
      </w:r>
      <w:r w:rsidRPr="00134673">
        <w:rPr>
          <w:rFonts w:ascii="Arial" w:hAnsi="Arial" w:cs="Arial"/>
        </w:rPr>
        <w:t>da</w:t>
      </w:r>
      <w:r w:rsidRPr="00134673">
        <w:rPr>
          <w:rFonts w:ascii="Arial" w:hAnsi="Arial" w:cs="Arial"/>
          <w:spacing w:val="-3"/>
        </w:rPr>
        <w:t xml:space="preserve"> </w:t>
      </w:r>
      <w:r w:rsidRPr="00134673">
        <w:rPr>
          <w:rFonts w:ascii="Arial" w:hAnsi="Arial" w:cs="Arial"/>
        </w:rPr>
        <w:t>licitante</w:t>
      </w:r>
    </w:p>
    <w:p w14:paraId="30320FFE" w14:textId="77777777" w:rsidR="00535041" w:rsidRPr="00134673" w:rsidRDefault="00535041" w:rsidP="00535041">
      <w:pPr>
        <w:pStyle w:val="Corpodetexto"/>
        <w:spacing w:before="8"/>
        <w:rPr>
          <w:rFonts w:ascii="Arial" w:hAnsi="Arial" w:cs="Arial"/>
          <w:sz w:val="28"/>
        </w:rPr>
      </w:pPr>
    </w:p>
    <w:p w14:paraId="0B9C4A02" w14:textId="77777777" w:rsidR="00535041" w:rsidRPr="00134673" w:rsidRDefault="00535041" w:rsidP="00535041">
      <w:pPr>
        <w:pStyle w:val="Corpodetexto"/>
        <w:ind w:right="91"/>
        <w:jc w:val="center"/>
        <w:rPr>
          <w:rFonts w:ascii="Arial" w:hAnsi="Arial" w:cs="Arial"/>
        </w:rPr>
      </w:pPr>
      <w:r w:rsidRPr="00134673">
        <w:rPr>
          <w:rFonts w:ascii="Arial" w:hAnsi="Arial" w:cs="Arial"/>
        </w:rPr>
        <w:t>......................................................................</w:t>
      </w:r>
    </w:p>
    <w:p w14:paraId="05CFF430" w14:textId="77777777" w:rsidR="00535041" w:rsidRDefault="00535041" w:rsidP="00535041">
      <w:pPr>
        <w:pStyle w:val="Corpodetexto"/>
        <w:spacing w:before="38"/>
        <w:ind w:right="89"/>
        <w:jc w:val="center"/>
      </w:pPr>
      <w:r w:rsidRPr="00134673">
        <w:rPr>
          <w:rFonts w:ascii="Arial" w:hAnsi="Arial" w:cs="Arial"/>
        </w:rPr>
        <w:t>Assinatura</w:t>
      </w:r>
      <w:r w:rsidRPr="00134673">
        <w:rPr>
          <w:rFonts w:ascii="Arial" w:hAnsi="Arial" w:cs="Arial"/>
          <w:spacing w:val="-3"/>
        </w:rPr>
        <w:t xml:space="preserve"> </w:t>
      </w:r>
      <w:r w:rsidRPr="00134673">
        <w:rPr>
          <w:rFonts w:ascii="Arial" w:hAnsi="Arial" w:cs="Arial"/>
        </w:rPr>
        <w:t>do</w:t>
      </w:r>
      <w:r w:rsidRPr="00134673">
        <w:rPr>
          <w:rFonts w:ascii="Arial" w:hAnsi="Arial" w:cs="Arial"/>
          <w:spacing w:val="-4"/>
        </w:rPr>
        <w:t xml:space="preserve"> </w:t>
      </w:r>
      <w:r w:rsidRPr="00134673">
        <w:rPr>
          <w:rFonts w:ascii="Arial" w:hAnsi="Arial" w:cs="Arial"/>
        </w:rPr>
        <w:t>representante</w:t>
      </w:r>
      <w:r w:rsidRPr="00134673">
        <w:rPr>
          <w:rFonts w:ascii="Arial" w:hAnsi="Arial" w:cs="Arial"/>
          <w:spacing w:val="-2"/>
        </w:rPr>
        <w:t xml:space="preserve"> </w:t>
      </w:r>
      <w:r w:rsidRPr="00134673">
        <w:rPr>
          <w:rFonts w:ascii="Arial" w:hAnsi="Arial" w:cs="Arial"/>
        </w:rPr>
        <w:t>legal</w:t>
      </w:r>
      <w:r w:rsidRPr="00134673">
        <w:rPr>
          <w:rFonts w:ascii="Arial" w:hAnsi="Arial" w:cs="Arial"/>
          <w:spacing w:val="-2"/>
        </w:rPr>
        <w:t xml:space="preserve"> </w:t>
      </w:r>
      <w:r w:rsidRPr="00134673">
        <w:rPr>
          <w:rFonts w:ascii="Arial" w:hAnsi="Arial" w:cs="Arial"/>
        </w:rPr>
        <w:t>da</w:t>
      </w:r>
      <w:r w:rsidRPr="00134673">
        <w:rPr>
          <w:rFonts w:ascii="Arial" w:hAnsi="Arial" w:cs="Arial"/>
          <w:spacing w:val="-4"/>
        </w:rPr>
        <w:t xml:space="preserve"> </w:t>
      </w:r>
      <w:r w:rsidRPr="00134673">
        <w:rPr>
          <w:rFonts w:ascii="Arial" w:hAnsi="Arial" w:cs="Arial"/>
        </w:rPr>
        <w:t>licitante</w:t>
      </w:r>
      <w:r>
        <w:t>.</w:t>
      </w:r>
    </w:p>
    <w:p w14:paraId="15D79787" w14:textId="77777777" w:rsidR="00535041" w:rsidRDefault="00535041" w:rsidP="00E54442"/>
    <w:p w14:paraId="0ADCD177" w14:textId="77777777" w:rsidR="00E54442" w:rsidRDefault="00E54442" w:rsidP="00E54442"/>
    <w:p w14:paraId="545C7747" w14:textId="77777777" w:rsidR="00E54442" w:rsidRDefault="00E54442" w:rsidP="00E54442"/>
    <w:p w14:paraId="7A58CFB5" w14:textId="77777777" w:rsidR="00134673" w:rsidRDefault="00134673" w:rsidP="00E54442"/>
    <w:p w14:paraId="3C2548B1" w14:textId="77777777" w:rsidR="00134673" w:rsidRDefault="00134673" w:rsidP="00E54442"/>
    <w:p w14:paraId="7D62848A" w14:textId="77777777" w:rsidR="00134673" w:rsidRDefault="00134673" w:rsidP="00E54442"/>
    <w:p w14:paraId="4783A4F5" w14:textId="77777777" w:rsidR="00134673" w:rsidRDefault="00134673" w:rsidP="00E54442"/>
    <w:p w14:paraId="205C2A8A" w14:textId="77777777" w:rsidR="00134673" w:rsidRDefault="00134673" w:rsidP="00E54442"/>
    <w:p w14:paraId="0AD8BA51" w14:textId="77777777" w:rsidR="00134673" w:rsidRDefault="00134673" w:rsidP="00E54442"/>
    <w:p w14:paraId="492CC2D2" w14:textId="77777777" w:rsidR="00E54442" w:rsidRDefault="00E54442" w:rsidP="0050444B">
      <w:pPr>
        <w:rPr>
          <w:rFonts w:ascii="Arial" w:hAnsi="Arial" w:cs="Arial"/>
        </w:rPr>
      </w:pPr>
    </w:p>
    <w:sectPr w:rsidR="00E54442" w:rsidSect="0050444B"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Times New Roman"/>
    <w:charset w:val="00"/>
    <w:family w:val="auto"/>
    <w:pitch w:val="variable"/>
    <w:sig w:usb0="00000000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C1371"/>
    <w:multiLevelType w:val="multilevel"/>
    <w:tmpl w:val="104212A6"/>
    <w:lvl w:ilvl="0">
      <w:start w:val="1"/>
      <w:numFmt w:val="decimal"/>
      <w:lvlText w:val="%1."/>
      <w:lvlJc w:val="left"/>
      <w:pPr>
        <w:ind w:left="365" w:hanging="25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6" w:hanging="562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04" w:hanging="562"/>
      </w:pPr>
      <w:rPr>
        <w:rFonts w:hint="default"/>
        <w:spacing w:val="-3"/>
        <w:w w:val="10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16" w:hanging="562"/>
      </w:pPr>
      <w:rPr>
        <w:rFonts w:ascii="Arial MT" w:eastAsia="Arial MT" w:hAnsi="Arial MT" w:cs="Arial MT" w:hint="default"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740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860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624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388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152" w:hanging="562"/>
      </w:pPr>
      <w:rPr>
        <w:rFonts w:hint="default"/>
        <w:lang w:val="pt-PT" w:eastAsia="en-US" w:bidi="ar-SA"/>
      </w:rPr>
    </w:lvl>
  </w:abstractNum>
  <w:abstractNum w:abstractNumId="1">
    <w:nsid w:val="47361FBD"/>
    <w:multiLevelType w:val="hybridMultilevel"/>
    <w:tmpl w:val="B40A8CAA"/>
    <w:lvl w:ilvl="0" w:tplc="BBF40570">
      <w:start w:val="1"/>
      <w:numFmt w:val="lowerLetter"/>
      <w:lvlText w:val="%1)"/>
      <w:lvlJc w:val="left"/>
      <w:pPr>
        <w:ind w:left="375" w:hanging="2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EA16F88A">
      <w:numFmt w:val="bullet"/>
      <w:lvlText w:val="•"/>
      <w:lvlJc w:val="left"/>
      <w:pPr>
        <w:ind w:left="1310" w:hanging="260"/>
      </w:pPr>
      <w:rPr>
        <w:rFonts w:hint="default"/>
        <w:lang w:val="pt-PT" w:eastAsia="en-US" w:bidi="ar-SA"/>
      </w:rPr>
    </w:lvl>
    <w:lvl w:ilvl="2" w:tplc="85CA07D2">
      <w:numFmt w:val="bullet"/>
      <w:lvlText w:val="•"/>
      <w:lvlJc w:val="left"/>
      <w:pPr>
        <w:ind w:left="2240" w:hanging="260"/>
      </w:pPr>
      <w:rPr>
        <w:rFonts w:hint="default"/>
        <w:lang w:val="pt-PT" w:eastAsia="en-US" w:bidi="ar-SA"/>
      </w:rPr>
    </w:lvl>
    <w:lvl w:ilvl="3" w:tplc="5A480D6E">
      <w:numFmt w:val="bullet"/>
      <w:lvlText w:val="•"/>
      <w:lvlJc w:val="left"/>
      <w:pPr>
        <w:ind w:left="3170" w:hanging="260"/>
      </w:pPr>
      <w:rPr>
        <w:rFonts w:hint="default"/>
        <w:lang w:val="pt-PT" w:eastAsia="en-US" w:bidi="ar-SA"/>
      </w:rPr>
    </w:lvl>
    <w:lvl w:ilvl="4" w:tplc="B782A188">
      <w:numFmt w:val="bullet"/>
      <w:lvlText w:val="•"/>
      <w:lvlJc w:val="left"/>
      <w:pPr>
        <w:ind w:left="4100" w:hanging="260"/>
      </w:pPr>
      <w:rPr>
        <w:rFonts w:hint="default"/>
        <w:lang w:val="pt-PT" w:eastAsia="en-US" w:bidi="ar-SA"/>
      </w:rPr>
    </w:lvl>
    <w:lvl w:ilvl="5" w:tplc="4D0E7E94">
      <w:numFmt w:val="bullet"/>
      <w:lvlText w:val="•"/>
      <w:lvlJc w:val="left"/>
      <w:pPr>
        <w:ind w:left="5030" w:hanging="260"/>
      </w:pPr>
      <w:rPr>
        <w:rFonts w:hint="default"/>
        <w:lang w:val="pt-PT" w:eastAsia="en-US" w:bidi="ar-SA"/>
      </w:rPr>
    </w:lvl>
    <w:lvl w:ilvl="6" w:tplc="775C867C">
      <w:numFmt w:val="bullet"/>
      <w:lvlText w:val="•"/>
      <w:lvlJc w:val="left"/>
      <w:pPr>
        <w:ind w:left="5960" w:hanging="260"/>
      </w:pPr>
      <w:rPr>
        <w:rFonts w:hint="default"/>
        <w:lang w:val="pt-PT" w:eastAsia="en-US" w:bidi="ar-SA"/>
      </w:rPr>
    </w:lvl>
    <w:lvl w:ilvl="7" w:tplc="BCC4538E">
      <w:numFmt w:val="bullet"/>
      <w:lvlText w:val="•"/>
      <w:lvlJc w:val="left"/>
      <w:pPr>
        <w:ind w:left="6890" w:hanging="260"/>
      </w:pPr>
      <w:rPr>
        <w:rFonts w:hint="default"/>
        <w:lang w:val="pt-PT" w:eastAsia="en-US" w:bidi="ar-SA"/>
      </w:rPr>
    </w:lvl>
    <w:lvl w:ilvl="8" w:tplc="C58ABBAE">
      <w:numFmt w:val="bullet"/>
      <w:lvlText w:val="•"/>
      <w:lvlJc w:val="left"/>
      <w:pPr>
        <w:ind w:left="7820" w:hanging="26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442"/>
    <w:rsid w:val="00092977"/>
    <w:rsid w:val="0010236A"/>
    <w:rsid w:val="00134673"/>
    <w:rsid w:val="00135BEF"/>
    <w:rsid w:val="00150D5A"/>
    <w:rsid w:val="00174512"/>
    <w:rsid w:val="001A1AA8"/>
    <w:rsid w:val="0027180B"/>
    <w:rsid w:val="00290CDC"/>
    <w:rsid w:val="002B3DF3"/>
    <w:rsid w:val="00315D35"/>
    <w:rsid w:val="003E33C7"/>
    <w:rsid w:val="004E477E"/>
    <w:rsid w:val="0050444B"/>
    <w:rsid w:val="00535041"/>
    <w:rsid w:val="006D543B"/>
    <w:rsid w:val="008760D7"/>
    <w:rsid w:val="008D6C77"/>
    <w:rsid w:val="009761CE"/>
    <w:rsid w:val="00A07773"/>
    <w:rsid w:val="00BB12C4"/>
    <w:rsid w:val="00BC073F"/>
    <w:rsid w:val="00BE1847"/>
    <w:rsid w:val="00C5257A"/>
    <w:rsid w:val="00D6046E"/>
    <w:rsid w:val="00D831A2"/>
    <w:rsid w:val="00E54442"/>
    <w:rsid w:val="00EB14D3"/>
    <w:rsid w:val="00EB3478"/>
    <w:rsid w:val="00F430D3"/>
    <w:rsid w:val="00F9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3D2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54442"/>
    <w:pPr>
      <w:autoSpaceDE w:val="0"/>
      <w:autoSpaceDN w:val="0"/>
      <w:adjustRightInd w:val="0"/>
      <w:outlineLvl w:val="0"/>
    </w:pPr>
    <w:rPr>
      <w:rFonts w:ascii="Arial" w:hAnsi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54442"/>
    <w:rPr>
      <w:rFonts w:ascii="Arial" w:eastAsia="Times New Roman" w:hAnsi="Arial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E54442"/>
    <w:pPr>
      <w:jc w:val="center"/>
    </w:pPr>
    <w:rPr>
      <w:b/>
      <w:bCs/>
      <w:sz w:val="28"/>
    </w:rPr>
  </w:style>
  <w:style w:type="character" w:customStyle="1" w:styleId="TtuloChar">
    <w:name w:val="Título Char"/>
    <w:basedOn w:val="Fontepargpadro"/>
    <w:link w:val="Ttulo"/>
    <w:rsid w:val="00E54442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Corpodetexto">
    <w:name w:val="Body Text"/>
    <w:basedOn w:val="Normal"/>
    <w:link w:val="CorpodetextoChar"/>
    <w:rsid w:val="00E54442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5444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qFormat/>
    <w:rsid w:val="00E54442"/>
    <w:rPr>
      <w:b/>
      <w:bCs/>
    </w:rPr>
  </w:style>
  <w:style w:type="table" w:styleId="Tabelacomgrade">
    <w:name w:val="Table Grid"/>
    <w:basedOn w:val="Tabelanormal"/>
    <w:uiPriority w:val="59"/>
    <w:rsid w:val="00E54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EB14D3"/>
    <w:pPr>
      <w:widowControl w:val="0"/>
      <w:autoSpaceDE w:val="0"/>
      <w:autoSpaceDN w:val="0"/>
      <w:ind w:left="115" w:right="204"/>
      <w:jc w:val="both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15D3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5D3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54442"/>
    <w:pPr>
      <w:autoSpaceDE w:val="0"/>
      <w:autoSpaceDN w:val="0"/>
      <w:adjustRightInd w:val="0"/>
      <w:outlineLvl w:val="0"/>
    </w:pPr>
    <w:rPr>
      <w:rFonts w:ascii="Arial" w:hAnsi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54442"/>
    <w:rPr>
      <w:rFonts w:ascii="Arial" w:eastAsia="Times New Roman" w:hAnsi="Arial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E54442"/>
    <w:pPr>
      <w:jc w:val="center"/>
    </w:pPr>
    <w:rPr>
      <w:b/>
      <w:bCs/>
      <w:sz w:val="28"/>
    </w:rPr>
  </w:style>
  <w:style w:type="character" w:customStyle="1" w:styleId="TtuloChar">
    <w:name w:val="Título Char"/>
    <w:basedOn w:val="Fontepargpadro"/>
    <w:link w:val="Ttulo"/>
    <w:rsid w:val="00E54442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Corpodetexto">
    <w:name w:val="Body Text"/>
    <w:basedOn w:val="Normal"/>
    <w:link w:val="CorpodetextoChar"/>
    <w:rsid w:val="00E54442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5444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qFormat/>
    <w:rsid w:val="00E54442"/>
    <w:rPr>
      <w:b/>
      <w:bCs/>
    </w:rPr>
  </w:style>
  <w:style w:type="table" w:styleId="Tabelacomgrade">
    <w:name w:val="Table Grid"/>
    <w:basedOn w:val="Tabelanormal"/>
    <w:uiPriority w:val="59"/>
    <w:rsid w:val="00E54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EB14D3"/>
    <w:pPr>
      <w:widowControl w:val="0"/>
      <w:autoSpaceDE w:val="0"/>
      <w:autoSpaceDN w:val="0"/>
      <w:ind w:left="115" w:right="204"/>
      <w:jc w:val="both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15D3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5D3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22</Pages>
  <Words>5446</Words>
  <Characters>29409</Characters>
  <Application>Microsoft Office Word</Application>
  <DocSecurity>0</DocSecurity>
  <Lines>245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5</cp:revision>
  <cp:lastPrinted>2022-01-27T14:10:00Z</cp:lastPrinted>
  <dcterms:created xsi:type="dcterms:W3CDTF">2022-01-27T12:17:00Z</dcterms:created>
  <dcterms:modified xsi:type="dcterms:W3CDTF">2022-01-27T14:10:00Z</dcterms:modified>
</cp:coreProperties>
</file>